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77FA" w14:textId="6025CE1E" w:rsidR="00CA2AB7" w:rsidRDefault="00C3763D" w:rsidP="001B473D">
      <w:pPr>
        <w:pStyle w:val="Title"/>
        <w:sectPr w:rsidR="00CA2AB7" w:rsidSect="00CA2AB7">
          <w:footerReference w:type="default" r:id="rId11"/>
          <w:headerReference w:type="first" r:id="rId12"/>
          <w:endnotePr>
            <w:numFmt w:val="decimal"/>
          </w:endnotePr>
          <w:type w:val="continuous"/>
          <w:pgSz w:w="11906" w:h="16838"/>
          <w:pgMar w:top="1440" w:right="1440" w:bottom="1440" w:left="1276" w:header="709" w:footer="872" w:gutter="0"/>
          <w:cols w:space="709"/>
          <w:titlePg/>
          <w:docGrid w:linePitch="360"/>
        </w:sectPr>
      </w:pPr>
      <w:r w:rsidRPr="00D75983">
        <w:rPr>
          <w:b w:val="0"/>
          <w:bCs/>
        </w:rPr>
        <w:t>Constitution of</w:t>
      </w:r>
      <w:sdt>
        <w:sdtPr>
          <w:rPr>
            <w:b w:val="0"/>
            <w:bCs/>
          </w:rPr>
          <w:alias w:val="Name of Club"/>
          <w:tag w:val="Name of Club"/>
          <w:id w:val="1729028950"/>
          <w:placeholder>
            <w:docPart w:val="DefaultPlaceholder_-1854013440"/>
          </w:placeholder>
        </w:sdtPr>
        <w:sdtEndPr/>
        <w:sdtContent>
          <w:r w:rsidR="00A86485">
            <w:rPr>
              <w:b w:val="0"/>
              <w:bCs/>
            </w:rPr>
            <w:t xml:space="preserve"> </w:t>
          </w:r>
          <w:sdt>
            <w:sdtPr>
              <w:rPr>
                <w:b w:val="0"/>
                <w:bCs/>
              </w:rPr>
              <w:alias w:val="Name of club"/>
              <w:tag w:val="Name of club"/>
              <w:id w:val="-1281716893"/>
              <w:placeholder>
                <w:docPart w:val="DefaultPlaceholder_-1854013440"/>
              </w:placeholder>
              <w:showingPlcHdr/>
            </w:sdtPr>
            <w:sdtEndPr/>
            <w:sdtContent>
              <w:r w:rsidR="00D6312C" w:rsidRPr="00D6312C">
                <w:rPr>
                  <w:rStyle w:val="PlaceholderText"/>
                  <w:highlight w:val="yellow"/>
                </w:rPr>
                <w:t>Click or tap here to enter text.</w:t>
              </w:r>
            </w:sdtContent>
          </w:sdt>
        </w:sdtContent>
      </w:sdt>
    </w:p>
    <w:p w14:paraId="7C05EF6B" w14:textId="4CCC012D" w:rsidR="003117A0" w:rsidRDefault="00544F42">
      <w:pPr>
        <w:spacing w:after="200" w:line="276" w:lineRule="auto"/>
        <w:rPr>
          <w:b/>
          <w:bCs/>
        </w:rPr>
      </w:pPr>
      <w:r>
        <w:rPr>
          <w:b/>
          <w:bCs/>
        </w:rPr>
        <w:br/>
      </w:r>
      <w:r w:rsidR="001B00B4">
        <w:rPr>
          <w:b/>
          <w:bCs/>
        </w:rPr>
        <w:t xml:space="preserve">Adopted on </w:t>
      </w:r>
      <w:r w:rsidR="00D81105">
        <w:rPr>
          <w:b/>
          <w:bCs/>
        </w:rPr>
        <w:t>_______________</w:t>
      </w:r>
      <w:r w:rsidR="001B00B4">
        <w:rPr>
          <w:b/>
          <w:bCs/>
        </w:rPr>
        <w:br/>
      </w:r>
      <w:r>
        <w:rPr>
          <w:b/>
          <w:bCs/>
        </w:rPr>
        <w:br/>
      </w:r>
      <w:r w:rsidR="001B00B4">
        <w:rPr>
          <w:b/>
          <w:bCs/>
        </w:rPr>
        <w:t>Club President</w:t>
      </w:r>
      <w:r>
        <w:rPr>
          <w:b/>
          <w:bCs/>
        </w:rPr>
        <w:br/>
      </w:r>
      <w:r w:rsidR="001B00B4">
        <w:rPr>
          <w:b/>
          <w:bCs/>
        </w:rPr>
        <w:br/>
      </w:r>
      <w:proofErr w:type="gramStart"/>
      <w:r w:rsidR="001B00B4">
        <w:rPr>
          <w:b/>
          <w:bCs/>
        </w:rPr>
        <w:t>Name:</w:t>
      </w:r>
      <w:r w:rsidR="00D81105">
        <w:rPr>
          <w:b/>
          <w:bCs/>
        </w:rPr>
        <w:t>_</w:t>
      </w:r>
      <w:proofErr w:type="gramEnd"/>
      <w:r w:rsidR="00D81105">
        <w:rPr>
          <w:b/>
          <w:bCs/>
        </w:rPr>
        <w:t>___________________</w:t>
      </w:r>
      <w:r w:rsidR="001573F8">
        <w:rPr>
          <w:b/>
          <w:bCs/>
        </w:rPr>
        <w:t>_</w:t>
      </w:r>
      <w:r>
        <w:rPr>
          <w:b/>
          <w:bCs/>
        </w:rPr>
        <w:br/>
      </w:r>
      <w:r w:rsidR="001B00B4">
        <w:rPr>
          <w:b/>
          <w:bCs/>
        </w:rPr>
        <w:br/>
        <w:t>Student Number</w:t>
      </w:r>
      <w:r w:rsidR="001573F8">
        <w:rPr>
          <w:b/>
          <w:bCs/>
        </w:rPr>
        <w:t>:</w:t>
      </w:r>
      <w:r w:rsidR="00D81105">
        <w:rPr>
          <w:b/>
          <w:bCs/>
        </w:rPr>
        <w:t>____________</w:t>
      </w:r>
      <w:r>
        <w:rPr>
          <w:b/>
          <w:bCs/>
        </w:rPr>
        <w:br/>
      </w:r>
      <w:r w:rsidR="001B00B4">
        <w:rPr>
          <w:b/>
          <w:bCs/>
        </w:rPr>
        <w:br/>
        <w:t>Sig</w:t>
      </w:r>
      <w:r>
        <w:rPr>
          <w:b/>
          <w:bCs/>
        </w:rPr>
        <w:t>nature</w:t>
      </w:r>
      <w:r w:rsidR="001573F8">
        <w:rPr>
          <w:b/>
          <w:bCs/>
        </w:rPr>
        <w:t>:</w:t>
      </w:r>
      <w:r w:rsidR="00D81105">
        <w:rPr>
          <w:b/>
          <w:bCs/>
        </w:rPr>
        <w:t>__________________</w:t>
      </w:r>
    </w:p>
    <w:p w14:paraId="5527CC94" w14:textId="77777777" w:rsidR="003117A0" w:rsidRDefault="003117A0">
      <w:pPr>
        <w:spacing w:after="200" w:line="276" w:lineRule="auto"/>
        <w:rPr>
          <w:b/>
          <w:bCs/>
        </w:rPr>
      </w:pPr>
    </w:p>
    <w:p w14:paraId="1EAB417D" w14:textId="77777777" w:rsidR="003117A0" w:rsidRDefault="003117A0">
      <w:pPr>
        <w:spacing w:after="200" w:line="276" w:lineRule="auto"/>
        <w:rPr>
          <w:b/>
          <w:bCs/>
        </w:rPr>
      </w:pPr>
    </w:p>
    <w:p w14:paraId="23580A04" w14:textId="77777777" w:rsidR="003117A0" w:rsidRDefault="003117A0">
      <w:pPr>
        <w:spacing w:after="200" w:line="276" w:lineRule="auto"/>
        <w:rPr>
          <w:b/>
          <w:bCs/>
        </w:rPr>
      </w:pPr>
    </w:p>
    <w:p w14:paraId="0F8D14D3" w14:textId="49560020" w:rsidR="00CC0AD6" w:rsidRPr="001B00B4" w:rsidRDefault="001573F8">
      <w:pPr>
        <w:spacing w:after="200" w:line="276" w:lineRule="auto"/>
        <w:rPr>
          <w:b/>
          <w:bCs/>
        </w:rPr>
      </w:pPr>
      <w:r>
        <w:rPr>
          <w:b/>
          <w:bCs/>
        </w:rPr>
        <w:br/>
      </w:r>
      <w:r w:rsidR="003117A0">
        <w:rPr>
          <w:b/>
          <w:bCs/>
        </w:rPr>
        <w:t xml:space="preserve">UCX </w:t>
      </w:r>
      <w:r>
        <w:rPr>
          <w:b/>
          <w:bCs/>
        </w:rPr>
        <w:t>Manager of Clubs</w:t>
      </w:r>
      <w:r w:rsidR="003117A0">
        <w:rPr>
          <w:b/>
          <w:bCs/>
        </w:rPr>
        <w:br/>
      </w:r>
      <w:r w:rsidR="003117A0">
        <w:rPr>
          <w:b/>
          <w:bCs/>
        </w:rPr>
        <w:br/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Staff</w:t>
      </w:r>
      <w:r>
        <w:rPr>
          <w:b/>
          <w:bCs/>
        </w:rPr>
        <w:t xml:space="preserve"> Number</w:t>
      </w:r>
      <w:r>
        <w:rPr>
          <w:b/>
          <w:bCs/>
        </w:rPr>
        <w:t>:</w:t>
      </w:r>
      <w:r>
        <w:rPr>
          <w:b/>
          <w:bCs/>
        </w:rPr>
        <w:t>____________</w:t>
      </w:r>
      <w:r>
        <w:rPr>
          <w:b/>
          <w:bCs/>
        </w:rPr>
        <w:t>_</w:t>
      </w:r>
      <w:r>
        <w:rPr>
          <w:b/>
          <w:bCs/>
        </w:rPr>
        <w:br/>
      </w:r>
      <w:r>
        <w:rPr>
          <w:b/>
          <w:bCs/>
        </w:rPr>
        <w:br/>
        <w:t>Signature</w:t>
      </w:r>
      <w:r>
        <w:rPr>
          <w:b/>
          <w:bCs/>
        </w:rPr>
        <w:t>:</w:t>
      </w:r>
      <w:r>
        <w:rPr>
          <w:b/>
          <w:bCs/>
        </w:rPr>
        <w:t>________________</w:t>
      </w:r>
      <w:r w:rsidR="00CC0AD6">
        <w:rPr>
          <w:b/>
          <w:bCs/>
        </w:rPr>
        <w:br w:type="page"/>
      </w:r>
    </w:p>
    <w:sdt>
      <w:sdtPr>
        <w:rPr>
          <w:rFonts w:asciiTheme="minorHAnsi" w:eastAsiaTheme="minorHAnsi" w:hAnsiTheme="minorHAnsi" w:cs="Calibri"/>
          <w:color w:val="000000"/>
          <w:sz w:val="20"/>
          <w:szCs w:val="20"/>
          <w:lang w:val="en-AU"/>
        </w:rPr>
        <w:id w:val="-2915247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419E73" w14:textId="7C666616" w:rsidR="001C4391" w:rsidRDefault="00CA2AB7">
          <w:pPr>
            <w:pStyle w:val="TOCHeading"/>
          </w:pPr>
          <w:r>
            <w:t>C</w:t>
          </w:r>
          <w:r w:rsidR="001C4391">
            <w:t>ontents</w:t>
          </w:r>
        </w:p>
        <w:p w14:paraId="70DEC85A" w14:textId="74F68A74" w:rsidR="00882D66" w:rsidRPr="00F25E30" w:rsidRDefault="00882D66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r>
            <w:rPr>
              <w:smallCaps/>
            </w:rPr>
            <w:fldChar w:fldCharType="begin"/>
          </w:r>
          <w:r>
            <w:rPr>
              <w:smallCaps/>
            </w:rPr>
            <w:instrText xml:space="preserve"> TOC \o "1-2" \h \z \u </w:instrText>
          </w:r>
          <w:r>
            <w:rPr>
              <w:smallCaps/>
            </w:rPr>
            <w:fldChar w:fldCharType="separate"/>
          </w:r>
          <w:hyperlink w:anchor="_Toc77752878" w:history="1">
            <w:r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1.</w:t>
            </w:r>
            <w:r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Definitions and interpretation</w:t>
            </w:r>
            <w:r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_Toc77752878 \h </w:instrText>
            </w:r>
            <w:r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3</w:t>
            </w:r>
            <w:r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B91D8E" w14:textId="78B10CA7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79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Definitions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_Toc77752879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3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AFA9FA" w14:textId="2EEAC5DB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0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Interpretation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_Toc77752880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18AA0C" w14:textId="34362B3B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881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2.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Club details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_Toc77752881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405A1D" w14:textId="20EC510F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2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2.1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Club name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_Toc77752882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CDD684" w14:textId="76D62614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3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2.2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Type of Club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_Toc77752883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AB4078" w14:textId="3FC4E6AB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4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2.3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Object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_Toc77752884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D5367A" w14:textId="18313EDC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885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Registration and membership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_Toc77752885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5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97BBF7" w14:textId="28C50225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6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Club registration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_Toc77752886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5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12BDD0" w14:textId="5743A635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7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Register of Members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_Toc77752887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5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088830" w14:textId="674C1CBD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8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Types of Members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_Toc77752888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5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5D790C" w14:textId="69D7586A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89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3.4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Term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_Toc77752889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5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F99282" w14:textId="0E5B39E3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0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3.5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Life or honorary Members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_Toc77752890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5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765433" w14:textId="386CD497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1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3.6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Membership fees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_Toc77752891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5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89139A" w14:textId="6FCDFB16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2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3.7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Ceasing of membership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_Toc77752892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6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C1C427" w14:textId="38BEE036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893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4.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Disputes and discipline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_Toc77752893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6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8ED168" w14:textId="037169CB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4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4.1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Dispute resolution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_Toc77752894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6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042FF6" w14:textId="52C910E4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895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Disciplinary matters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_Toc77752895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6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0DE83" w14:textId="61C2C86C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6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Executive to make resolution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_Toc77752896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6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5521E1" w14:textId="39E3C228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7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Notification of meeting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_Toc77752897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6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0189DC" w14:textId="6F76375D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8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Resolutions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_Toc77752898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7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127D97" w14:textId="0CEEE69D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899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5.4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Notification of resolution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_Toc77752899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7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68B3F7" w14:textId="7FB7FF82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0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5.5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Referral of matters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_Toc77752900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7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CCE7B8" w14:textId="15C353DF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1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5.6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Appeals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_Toc77752901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7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E24EEA" w14:textId="67EDBFBE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2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5.7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Discipline of Executive and Committee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_Toc77752902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7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FA5560" w14:textId="1C3F6F3B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03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6.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General Meetings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_Toc77752903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8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AA3324" w14:textId="0638768D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4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6.1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Annual General Meeting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_Toc77752904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8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78E23D" w14:textId="3B13F90D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5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6.2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Notice of General Meetings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_Toc77752905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8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8C293B" w14:textId="3E9B7B04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6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6.3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Quorums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_Toc77752906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8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16ABEE" w14:textId="5ED57018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7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6.4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Using technology to hold meetings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_Toc77752907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8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CE87BB" w14:textId="55B671D4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8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6.5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Role of the chairperson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_Toc77752908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8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39C23D" w14:textId="16153423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09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6.6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Conduct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_Toc77752909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8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DD6590" w14:textId="4903BFE0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10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7.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Voting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_Toc77752910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9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8E497C" w14:textId="0E18DB96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1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7.1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Voting at General Meetings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_Toc77752911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9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A603C5" w14:textId="07FDD517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2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7.2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Challenge to Member’s right to vote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_Toc77752912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9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EB81B7" w14:textId="10F99F76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3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7.3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Conducting voting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_Toc77752913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9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DC51EE" w14:textId="7AF3E989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4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7.4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Counting of votes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_Toc77752914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9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3FC218" w14:textId="7B616135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5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7.5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Appointment of proxy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_Toc77752915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9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05FA1E" w14:textId="37758116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6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7.6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Voting by proxy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_Toc77752916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10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594436" w14:textId="6BFCF225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17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8.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Executive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_Toc77752917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10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9ABA70" w14:textId="2BEE2E44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8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8.1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Number of Executive Members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_Toc77752918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10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EF26F6" w14:textId="04268E8C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19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8.2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Election and appointment of Executive and Committee Members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_Toc77752919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10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B6A81F" w14:textId="12F3A100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20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8.3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Casual vacancy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_Toc77752920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11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5C97BC" w14:textId="6B4892AC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21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8.4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Chairperson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_Toc77752921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11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35E57C" w14:textId="0AB55601" w:rsidR="00882D66" w:rsidRPr="00F25E30" w:rsidRDefault="0051565C" w:rsidP="00F25E30">
          <w:pPr>
            <w:pStyle w:val="TOC1"/>
            <w:tabs>
              <w:tab w:val="left" w:pos="390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22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9.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Powers of the Executive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_Toc77752922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11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B185E2" w14:textId="20E0D12E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23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9.1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Powers of Executive Members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_Toc77752923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11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6A2603" w14:textId="4F091A17" w:rsidR="00882D66" w:rsidRPr="00F25E30" w:rsidRDefault="0051565C" w:rsidP="00F25E30">
          <w:pPr>
            <w:pStyle w:val="TOC2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24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9.2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Duties of Executive Members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_Toc77752924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11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41250B" w14:textId="6E83DB30" w:rsidR="00882D66" w:rsidRPr="00F25E30" w:rsidRDefault="0051565C" w:rsidP="00F25E30">
          <w:pPr>
            <w:pStyle w:val="TOC1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25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10.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Executive meetings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_Toc77752925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12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36FCAD" w14:textId="077597B1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26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10.1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Frequency and notice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_Toc77752926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12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883EFB" w14:textId="2DB845CF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27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10.2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Chairperson for Executive meetings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_Toc77752927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12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E4FDA0" w14:textId="1EC2BE1A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28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10.3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Quorum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_Toc77752928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12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E29FD2" w14:textId="09D91018" w:rsidR="00882D66" w:rsidRPr="00F25E30" w:rsidRDefault="0051565C" w:rsidP="00F25E30">
          <w:pPr>
            <w:pStyle w:val="TOC1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29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11.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Executive roles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_Toc77752929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12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19F3B6" w14:textId="3DA5A49D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30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11.1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Appointment and role of President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_Toc77752930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12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A75E56" w14:textId="6A351021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31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11.2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Appointment and role of Vice President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_Toc77752931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12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DB058D" w14:textId="26D94C0D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32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11.3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Appointment and role of Secretary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_Toc77752932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13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70B2E3" w14:textId="3E58798D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33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11.4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Appointment and role of Treasurer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_Toc77752933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13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8B7EF1" w14:textId="03BC55F5" w:rsidR="00882D66" w:rsidRPr="00F25E30" w:rsidRDefault="0051565C" w:rsidP="00F25E30">
          <w:pPr>
            <w:pStyle w:val="TOC1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34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12.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Records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_Toc77752934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13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1B12D" w14:textId="79D4F0F7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35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12.1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Financial and related records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_Toc77752935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13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6EC14" w14:textId="1E8758F5" w:rsidR="00882D66" w:rsidRPr="00F25E30" w:rsidRDefault="0051565C" w:rsidP="00F25E30">
          <w:pPr>
            <w:pStyle w:val="TOC1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36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13.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Release of funds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_Toc77752936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DBA836" w14:textId="0EBAA64F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37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13.1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Signatories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_Toc77752937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D0FD80" w14:textId="4AD50377" w:rsidR="00882D66" w:rsidRPr="00F25E30" w:rsidRDefault="0051565C" w:rsidP="00F25E30">
          <w:pPr>
            <w:pStyle w:val="TOC1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38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14.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Club Policies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_Toc77752938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9A0831" w14:textId="11E43938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39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14.1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Creation and approval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_Toc77752939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3920D5" w14:textId="321BD9BC" w:rsidR="00882D66" w:rsidRPr="00F25E30" w:rsidRDefault="0051565C" w:rsidP="00F25E30">
          <w:pPr>
            <w:pStyle w:val="TOC1"/>
            <w:tabs>
              <w:tab w:val="left" w:pos="502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caps w:val="0"/>
              <w:noProof/>
              <w:color w:val="auto"/>
              <w:sz w:val="20"/>
              <w:szCs w:val="20"/>
              <w:u w:val="none"/>
              <w:lang w:eastAsia="en-AU"/>
            </w:rPr>
          </w:pPr>
          <w:hyperlink w:anchor="_Toc77752940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15.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Closure of Club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_Toc77752940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AD6DD5" w14:textId="09C8FF3B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41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15.1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Circumstances of closure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_Toc77752941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5B7825" w14:textId="135BB8A9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42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15.2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Minutes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_Toc77752942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1CEF44" w14:textId="0B467777" w:rsidR="00882D66" w:rsidRPr="00F25E30" w:rsidRDefault="0051565C" w:rsidP="00F25E30">
          <w:pPr>
            <w:pStyle w:val="TOC2"/>
            <w:tabs>
              <w:tab w:val="left" w:pos="613"/>
              <w:tab w:val="right" w:pos="9180"/>
            </w:tabs>
            <w:spacing w:line="10" w:lineRule="atLeast"/>
            <w:rPr>
              <w:rFonts w:asciiTheme="majorHAnsi" w:eastAsiaTheme="minorEastAsia" w:hAnsiTheme="majorHAnsi" w:cstheme="majorHAnsi"/>
              <w:b w:val="0"/>
              <w:bCs w:val="0"/>
              <w:smallCaps w:val="0"/>
              <w:noProof/>
              <w:color w:val="auto"/>
              <w:sz w:val="20"/>
              <w:szCs w:val="20"/>
              <w:lang w:eastAsia="en-AU"/>
            </w:rPr>
          </w:pPr>
          <w:hyperlink w:anchor="_Toc77752943" w:history="1"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15.3</w:t>
            </w:r>
            <w:r w:rsidR="00882D66" w:rsidRPr="00F25E30">
              <w:rPr>
                <w:rFonts w:asciiTheme="majorHAnsi" w:eastAsiaTheme="minorEastAsia" w:hAnsiTheme="majorHAnsi" w:cstheme="majorHAnsi"/>
                <w:b w:val="0"/>
                <w:bCs w:val="0"/>
                <w:smallCaps w:val="0"/>
                <w:noProof/>
                <w:color w:val="auto"/>
                <w:sz w:val="20"/>
                <w:szCs w:val="20"/>
                <w:lang w:eastAsia="en-AU"/>
              </w:rPr>
              <w:tab/>
            </w:r>
            <w:r w:rsidR="00882D66" w:rsidRPr="00F25E30">
              <w:rPr>
                <w:rStyle w:val="Hyperlink"/>
                <w:rFonts w:asciiTheme="majorHAnsi" w:hAnsiTheme="majorHAnsi" w:cstheme="majorHAnsi"/>
                <w:noProof/>
                <w:sz w:val="20"/>
                <w:szCs w:val="20"/>
                <w:lang w:bidi="th-TH"/>
              </w:rPr>
              <w:t>Control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ab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begin"/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instrText xml:space="preserve"> PAGEREF _Toc77752943 \h </w:instrTex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separate"/>
            </w:r>
            <w:r w:rsidR="00500FEC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t>14</w:t>
            </w:r>
            <w:r w:rsidR="00882D66" w:rsidRPr="00F25E30">
              <w:rPr>
                <w:rFonts w:asciiTheme="majorHAnsi" w:hAnsiTheme="majorHAnsi" w:cs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686CEE" w14:textId="6613FD03" w:rsidR="001C4391" w:rsidRDefault="00882D66">
          <w:r>
            <w:rPr>
              <w:smallCaps/>
              <w:sz w:val="22"/>
              <w:szCs w:val="22"/>
            </w:rPr>
            <w:lastRenderedPageBreak/>
            <w:fldChar w:fldCharType="end"/>
          </w:r>
        </w:p>
      </w:sdtContent>
    </w:sdt>
    <w:p w14:paraId="3F0DE711" w14:textId="77777777" w:rsidR="00F25E30" w:rsidRDefault="00F25E30" w:rsidP="006A3CA2">
      <w:pPr>
        <w:pStyle w:val="Heading3"/>
        <w:pBdr>
          <w:bottom w:val="single" w:sz="4" w:space="1" w:color="auto"/>
        </w:pBdr>
        <w:sectPr w:rsidR="00F25E30" w:rsidSect="003117A0">
          <w:endnotePr>
            <w:numFmt w:val="decimal"/>
          </w:endnotePr>
          <w:type w:val="continuous"/>
          <w:pgSz w:w="11906" w:h="16838"/>
          <w:pgMar w:top="1440" w:right="1440" w:bottom="1440" w:left="1276" w:header="709" w:footer="872" w:gutter="0"/>
          <w:cols w:num="2" w:space="709"/>
          <w:titlePg/>
          <w:docGrid w:linePitch="360"/>
        </w:sectPr>
      </w:pPr>
    </w:p>
    <w:p w14:paraId="59C45146" w14:textId="5AF3338F" w:rsidR="006A3CA2" w:rsidRDefault="006A3CA2" w:rsidP="006A3CA2">
      <w:pPr>
        <w:pStyle w:val="Heading3"/>
        <w:pBdr>
          <w:bottom w:val="single" w:sz="4" w:space="1" w:color="auto"/>
        </w:pBdr>
      </w:pPr>
      <w:r>
        <w:t>Club Constitution</w:t>
      </w:r>
    </w:p>
    <w:p w14:paraId="38789C89" w14:textId="6E6CD339" w:rsidR="00C3763D" w:rsidRPr="00F509AD" w:rsidRDefault="00C3763D" w:rsidP="00051093">
      <w:pPr>
        <w:pStyle w:val="MELegal1"/>
      </w:pPr>
      <w:bookmarkStart w:id="0" w:name="_Toc77752878"/>
      <w:r w:rsidRPr="00B01C5F">
        <w:t>Definitions</w:t>
      </w:r>
      <w:r w:rsidR="00AC4FFE">
        <w:t xml:space="preserve"> and interpretation</w:t>
      </w:r>
      <w:bookmarkEnd w:id="0"/>
    </w:p>
    <w:p w14:paraId="511682BC" w14:textId="04E1FCB6" w:rsidR="002E7A2F" w:rsidRDefault="002E7A2F" w:rsidP="00C44D32">
      <w:pPr>
        <w:pStyle w:val="MELegal2"/>
      </w:pPr>
      <w:bookmarkStart w:id="1" w:name="_Toc77752879"/>
      <w:r>
        <w:t>Definitions</w:t>
      </w:r>
      <w:bookmarkEnd w:id="1"/>
    </w:p>
    <w:p w14:paraId="061A00BA" w14:textId="7EF32670" w:rsidR="00C3763D" w:rsidRPr="00F509AD" w:rsidRDefault="00C3763D" w:rsidP="00F509AD">
      <w:pPr>
        <w:tabs>
          <w:tab w:val="num" w:pos="709"/>
        </w:tabs>
        <w:ind w:left="709"/>
      </w:pPr>
      <w:r w:rsidRPr="00F509AD">
        <w:t>In this constitution</w:t>
      </w:r>
      <w:r w:rsidR="00144E52" w:rsidRPr="00F509AD">
        <w:t xml:space="preserve">, </w:t>
      </w:r>
      <w:r w:rsidR="00171877">
        <w:t>the following words have the following meaning</w:t>
      </w:r>
      <w:r w:rsidR="00144E52" w:rsidRPr="00F509AD">
        <w:t xml:space="preserve">: </w:t>
      </w:r>
    </w:p>
    <w:p w14:paraId="18DF74A7" w14:textId="2A94FFFC" w:rsidR="00A12B39" w:rsidRPr="00171877" w:rsidRDefault="00A12B39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 xml:space="preserve">Annual General Meeting </w:t>
      </w:r>
      <w:r w:rsidRPr="00171877">
        <w:rPr>
          <w:rFonts w:cstheme="minorHAnsi"/>
          <w:bCs/>
          <w:iCs/>
        </w:rPr>
        <w:t xml:space="preserve">or </w:t>
      </w:r>
      <w:r w:rsidRPr="00171877">
        <w:rPr>
          <w:rFonts w:cstheme="minorHAnsi"/>
          <w:b/>
          <w:iCs/>
        </w:rPr>
        <w:t>AGM</w:t>
      </w:r>
      <w:r w:rsidRPr="00171877">
        <w:rPr>
          <w:rFonts w:cstheme="minorHAnsi"/>
          <w:bCs/>
          <w:iCs/>
        </w:rPr>
        <w:t xml:space="preserve"> means a meeting of the Club held annually, attended by the Committee and Individual Members.</w:t>
      </w:r>
    </w:p>
    <w:p w14:paraId="7B8D1718" w14:textId="77777777" w:rsidR="00144E52" w:rsidRPr="00171877" w:rsidRDefault="00144E52" w:rsidP="00F509AD">
      <w:pPr>
        <w:pStyle w:val="ListParagraph"/>
        <w:spacing w:before="120"/>
        <w:ind w:left="709"/>
        <w:contextualSpacing w:val="0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Alumni</w:t>
      </w:r>
      <w:r w:rsidRPr="00171877">
        <w:rPr>
          <w:rFonts w:cstheme="minorHAnsi"/>
          <w:bCs/>
          <w:iCs/>
        </w:rPr>
        <w:t xml:space="preserve"> means a person who has been conferred an award by the University under a Statute.</w:t>
      </w:r>
    </w:p>
    <w:p w14:paraId="10077327" w14:textId="48CE2135" w:rsidR="00E33B07" w:rsidRDefault="00E33B07" w:rsidP="00E33B07">
      <w:pPr>
        <w:spacing w:before="120"/>
        <w:ind w:left="709"/>
      </w:pPr>
      <w:r>
        <w:rPr>
          <w:b/>
          <w:bCs/>
        </w:rPr>
        <w:t>CMS</w:t>
      </w:r>
      <w:r>
        <w:t xml:space="preserve"> means the Club management system used by UCX to record information and manage clubs which may be updated or changed from time to time. </w:t>
      </w:r>
    </w:p>
    <w:p w14:paraId="26DCD283" w14:textId="2338FE0F" w:rsidR="002A02D0" w:rsidRPr="002A02D0" w:rsidRDefault="002A02D0" w:rsidP="00E33B07">
      <w:pPr>
        <w:spacing w:before="120"/>
        <w:ind w:left="709"/>
        <w:rPr>
          <w:rFonts w:cstheme="minorHAnsi"/>
          <w:iCs/>
        </w:rPr>
      </w:pPr>
      <w:r>
        <w:rPr>
          <w:b/>
          <w:bCs/>
        </w:rPr>
        <w:t xml:space="preserve">Chairperson </w:t>
      </w:r>
      <w:r>
        <w:t xml:space="preserve">means the person elected to be the chairperson of a Club at a General Meeting in accordance with clause </w:t>
      </w:r>
      <w:r w:rsidR="00C5595A">
        <w:fldChar w:fldCharType="begin"/>
      </w:r>
      <w:r w:rsidR="00C5595A">
        <w:instrText xml:space="preserve"> REF _Ref76553374 \w \h </w:instrText>
      </w:r>
      <w:r w:rsidR="00C5595A">
        <w:fldChar w:fldCharType="separate"/>
      </w:r>
      <w:r w:rsidR="00627349">
        <w:rPr>
          <w:b/>
          <w:bCs/>
          <w:lang w:val="en-US"/>
        </w:rPr>
        <w:t>Error! Reference source not found.</w:t>
      </w:r>
      <w:r w:rsidR="00C5595A">
        <w:fldChar w:fldCharType="end"/>
      </w:r>
    </w:p>
    <w:p w14:paraId="7E824C6F" w14:textId="77777777" w:rsidR="00E7105B" w:rsidRDefault="00E7105B" w:rsidP="00E7105B">
      <w:pPr>
        <w:pStyle w:val="ListParagraph"/>
        <w:spacing w:after="140"/>
        <w:ind w:left="709"/>
        <w:contextualSpacing w:val="0"/>
        <w:rPr>
          <w:rFonts w:cs="Arial"/>
        </w:rPr>
      </w:pPr>
      <w:bookmarkStart w:id="2" w:name="_Hlk443388"/>
      <w:bookmarkStart w:id="3" w:name="_Hlk76464032"/>
      <w:r w:rsidRPr="00EE7C1F">
        <w:rPr>
          <w:rFonts w:cs="Arial"/>
          <w:b/>
        </w:rPr>
        <w:t xml:space="preserve">Club </w:t>
      </w:r>
      <w:r w:rsidRPr="00EE7C1F">
        <w:rPr>
          <w:rFonts w:cs="Arial"/>
        </w:rPr>
        <w:t xml:space="preserve">means a club or society whose aim is to enhance Student engagement in a social environment and provide sports, social or cultural participation opportunities for its </w:t>
      </w:r>
      <w:proofErr w:type="gramStart"/>
      <w:r w:rsidRPr="00EE7C1F">
        <w:rPr>
          <w:rFonts w:cs="Arial"/>
        </w:rPr>
        <w:t>Members</w:t>
      </w:r>
      <w:proofErr w:type="gramEnd"/>
      <w:r w:rsidRPr="00EE7C1F">
        <w:rPr>
          <w:rFonts w:cs="Arial"/>
        </w:rPr>
        <w:t xml:space="preserve">, and includes a UC Academic Club, UC Sports Club or UC Social or Cultural Club. </w:t>
      </w:r>
      <w:bookmarkEnd w:id="2"/>
    </w:p>
    <w:p w14:paraId="284ADDCF" w14:textId="1F6A41C4" w:rsidR="00B01C5F" w:rsidRPr="00171877" w:rsidRDefault="00B01C5F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Committee</w:t>
      </w:r>
      <w:r w:rsidRPr="00171877">
        <w:rPr>
          <w:rFonts w:cstheme="minorHAnsi"/>
          <w:bCs/>
          <w:iCs/>
        </w:rPr>
        <w:t xml:space="preserve"> means the managing body of the Club consisting of the Executive and other General Committee members. </w:t>
      </w:r>
    </w:p>
    <w:p w14:paraId="05275A54" w14:textId="2FD9CB2C" w:rsidR="00F509AD" w:rsidRPr="00171877" w:rsidRDefault="00F509AD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 xml:space="preserve">Constitution </w:t>
      </w:r>
      <w:r w:rsidRPr="00171877">
        <w:rPr>
          <w:rFonts w:cstheme="minorHAnsi"/>
          <w:bCs/>
          <w:iCs/>
        </w:rPr>
        <w:t xml:space="preserve">means this constitution document. </w:t>
      </w:r>
    </w:p>
    <w:p w14:paraId="7578083D" w14:textId="5ED66829" w:rsidR="00A12B39" w:rsidRPr="00171877" w:rsidRDefault="00A12B39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Elected Chairperson</w:t>
      </w:r>
      <w:r w:rsidRPr="00171877">
        <w:rPr>
          <w:rFonts w:cstheme="minorHAnsi"/>
          <w:bCs/>
          <w:iCs/>
        </w:rPr>
        <w:t xml:space="preserve"> means the elected President of the </w:t>
      </w:r>
      <w:proofErr w:type="gramStart"/>
      <w:r w:rsidRPr="00171877">
        <w:rPr>
          <w:rFonts w:cstheme="minorHAnsi"/>
          <w:bCs/>
          <w:iCs/>
        </w:rPr>
        <w:t>Club</w:t>
      </w:r>
      <w:proofErr w:type="gramEnd"/>
      <w:r w:rsidRPr="00171877">
        <w:rPr>
          <w:rFonts w:cstheme="minorHAnsi"/>
          <w:bCs/>
          <w:iCs/>
        </w:rPr>
        <w:t xml:space="preserve"> or a person elected by the Executive to be the Club’s chairperson under clause </w:t>
      </w:r>
      <w:r w:rsidR="008A55E4">
        <w:rPr>
          <w:rFonts w:cstheme="minorHAnsi"/>
          <w:bCs/>
          <w:iCs/>
        </w:rPr>
        <w:t>8.4</w:t>
      </w:r>
      <w:r w:rsidRPr="00171877">
        <w:rPr>
          <w:rFonts w:cstheme="minorHAnsi"/>
          <w:bCs/>
          <w:iCs/>
        </w:rPr>
        <w:t>.</w:t>
      </w:r>
    </w:p>
    <w:p w14:paraId="4DA234A9" w14:textId="3EABEE5E" w:rsidR="00A12B39" w:rsidRPr="00171877" w:rsidRDefault="00A12B39" w:rsidP="00F509AD">
      <w:pPr>
        <w:spacing w:after="140"/>
        <w:ind w:left="709"/>
        <w:rPr>
          <w:rFonts w:cs="Arial"/>
          <w:bCs/>
        </w:rPr>
      </w:pPr>
      <w:r w:rsidRPr="00171877">
        <w:rPr>
          <w:rFonts w:cs="Arial"/>
          <w:b/>
        </w:rPr>
        <w:t xml:space="preserve">Executive </w:t>
      </w:r>
      <w:r w:rsidRPr="00171877">
        <w:rPr>
          <w:rFonts w:cs="Arial"/>
          <w:bCs/>
        </w:rPr>
        <w:t xml:space="preserve">means </w:t>
      </w:r>
      <w:r w:rsidRPr="00171877">
        <w:t xml:space="preserve">the executive group of a Club elected in accordance with clause </w:t>
      </w:r>
      <w:r w:rsidR="000B0C07">
        <w:t xml:space="preserve">8 </w:t>
      </w:r>
      <w:r w:rsidRPr="00171877">
        <w:t xml:space="preserve">which is constituted of the President, Vice President, </w:t>
      </w:r>
      <w:proofErr w:type="gramStart"/>
      <w:r w:rsidRPr="00171877">
        <w:t>Secretary</w:t>
      </w:r>
      <w:proofErr w:type="gramEnd"/>
      <w:r w:rsidRPr="00171877">
        <w:t xml:space="preserve"> and the Treasurer.</w:t>
      </w:r>
    </w:p>
    <w:p w14:paraId="6E67CCBE" w14:textId="65D2D9CE" w:rsidR="00A12B39" w:rsidRPr="00171877" w:rsidRDefault="00A12B39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General Committee</w:t>
      </w:r>
      <w:r w:rsidRPr="00171877">
        <w:rPr>
          <w:rFonts w:cstheme="minorHAnsi"/>
          <w:bCs/>
          <w:iCs/>
        </w:rPr>
        <w:t xml:space="preserve"> </w:t>
      </w:r>
      <w:r w:rsidRPr="00171877">
        <w:rPr>
          <w:rFonts w:cstheme="minorHAnsi"/>
          <w:b/>
          <w:iCs/>
        </w:rPr>
        <w:t>Members</w:t>
      </w:r>
      <w:r w:rsidRPr="00171877">
        <w:rPr>
          <w:rFonts w:cstheme="minorHAnsi"/>
          <w:bCs/>
          <w:iCs/>
        </w:rPr>
        <w:t xml:space="preserve"> refers to the persons elected to hold a position in the Club Committee, outside of an Executive role. </w:t>
      </w:r>
      <w:r w:rsidR="002A21DD">
        <w:rPr>
          <w:rFonts w:cstheme="minorHAnsi"/>
          <w:bCs/>
          <w:iCs/>
        </w:rPr>
        <w:t xml:space="preserve"> </w:t>
      </w:r>
    </w:p>
    <w:p w14:paraId="1D6F7859" w14:textId="72492D57" w:rsidR="004978DD" w:rsidRDefault="00A12B39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General Meeting</w:t>
      </w:r>
      <w:r w:rsidRPr="00171877">
        <w:rPr>
          <w:rFonts w:cstheme="minorHAnsi"/>
          <w:bCs/>
          <w:iCs/>
        </w:rPr>
        <w:t xml:space="preserve"> means a meeting of members and includes the </w:t>
      </w:r>
      <w:r w:rsidR="00CE6193">
        <w:rPr>
          <w:rFonts w:cstheme="minorHAnsi"/>
          <w:bCs/>
          <w:iCs/>
        </w:rPr>
        <w:t>AGM</w:t>
      </w:r>
      <w:r w:rsidR="00BC50B8">
        <w:rPr>
          <w:rFonts w:cstheme="minorHAnsi"/>
          <w:bCs/>
          <w:iCs/>
        </w:rPr>
        <w:t xml:space="preserve"> and SGM. </w:t>
      </w:r>
    </w:p>
    <w:bookmarkEnd w:id="3"/>
    <w:p w14:paraId="3B84F6B4" w14:textId="2E8398F7" w:rsidR="00144E52" w:rsidRPr="00171877" w:rsidRDefault="00B01C5F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I</w:t>
      </w:r>
      <w:r w:rsidR="00A12B39" w:rsidRPr="00171877">
        <w:rPr>
          <w:rFonts w:cstheme="minorHAnsi"/>
          <w:b/>
          <w:iCs/>
        </w:rPr>
        <w:t xml:space="preserve">naugural General Meeting </w:t>
      </w:r>
      <w:r w:rsidR="00A12B39" w:rsidRPr="00171877">
        <w:rPr>
          <w:rFonts w:cstheme="minorHAnsi"/>
          <w:bCs/>
          <w:iCs/>
        </w:rPr>
        <w:t>or</w:t>
      </w:r>
      <w:r w:rsidR="00A12B39" w:rsidRPr="00171877">
        <w:rPr>
          <w:rFonts w:cstheme="minorHAnsi"/>
          <w:b/>
          <w:iCs/>
        </w:rPr>
        <w:t xml:space="preserve"> I</w:t>
      </w:r>
      <w:r w:rsidRPr="00171877">
        <w:rPr>
          <w:rFonts w:cstheme="minorHAnsi"/>
          <w:b/>
          <w:iCs/>
        </w:rPr>
        <w:t>GM</w:t>
      </w:r>
      <w:r w:rsidR="00144E52" w:rsidRPr="00171877">
        <w:rPr>
          <w:rFonts w:cstheme="minorHAnsi"/>
          <w:bCs/>
          <w:iCs/>
        </w:rPr>
        <w:t xml:space="preserve"> means the first official meeting of a new Club.</w:t>
      </w:r>
    </w:p>
    <w:p w14:paraId="64112805" w14:textId="77777777" w:rsidR="00E33B07" w:rsidRPr="00EE7C1F" w:rsidRDefault="00E33B07" w:rsidP="00E33B07">
      <w:pPr>
        <w:pStyle w:val="ListParagraph"/>
        <w:spacing w:after="140"/>
        <w:ind w:left="709"/>
        <w:contextualSpacing w:val="0"/>
        <w:rPr>
          <w:rFonts w:cs="Arial"/>
          <w:bCs/>
        </w:rPr>
      </w:pPr>
      <w:bookmarkStart w:id="4" w:name="_Hlk76464195"/>
      <w:bookmarkStart w:id="5" w:name="_Ref382914275"/>
      <w:r w:rsidRPr="00EE7C1F">
        <w:rPr>
          <w:rFonts w:cs="Arial"/>
          <w:b/>
        </w:rPr>
        <w:t xml:space="preserve">Members </w:t>
      </w:r>
      <w:r w:rsidRPr="00EE7C1F">
        <w:rPr>
          <w:rFonts w:cs="Arial"/>
          <w:bCs/>
        </w:rPr>
        <w:t>means a Student</w:t>
      </w:r>
      <w:r>
        <w:rPr>
          <w:rFonts w:cs="Arial"/>
          <w:bCs/>
        </w:rPr>
        <w:t xml:space="preserve">, Alumni or Staff or member of the public </w:t>
      </w:r>
      <w:r w:rsidRPr="00EE7C1F">
        <w:rPr>
          <w:rFonts w:cs="Arial"/>
          <w:bCs/>
        </w:rPr>
        <w:t xml:space="preserve">who is a member of a Club. </w:t>
      </w:r>
    </w:p>
    <w:bookmarkEnd w:id="4"/>
    <w:p w14:paraId="1B45177F" w14:textId="19DE6EAF" w:rsidR="007B5E17" w:rsidRDefault="00782511" w:rsidP="0043156A">
      <w:pPr>
        <w:spacing w:before="120"/>
        <w:ind w:left="709"/>
        <w:rPr>
          <w:rFonts w:cstheme="minorHAnsi"/>
          <w:bCs/>
          <w:iCs/>
        </w:rPr>
      </w:pPr>
      <w:r>
        <w:rPr>
          <w:rFonts w:cstheme="minorHAnsi"/>
          <w:b/>
          <w:iCs/>
        </w:rPr>
        <w:t>Returning Officer</w:t>
      </w:r>
      <w:r w:rsidR="007B5E17">
        <w:rPr>
          <w:rFonts w:cstheme="minorHAnsi"/>
          <w:b/>
          <w:iCs/>
        </w:rPr>
        <w:t xml:space="preserve"> </w:t>
      </w:r>
      <w:r w:rsidR="007B5E17">
        <w:rPr>
          <w:rFonts w:cstheme="minorHAnsi"/>
          <w:bCs/>
          <w:iCs/>
        </w:rPr>
        <w:t>means</w:t>
      </w:r>
      <w:r w:rsidR="007B5E17" w:rsidRPr="007B5E17">
        <w:rPr>
          <w:rFonts w:cstheme="minorHAnsi"/>
          <w:bCs/>
          <w:iCs/>
        </w:rPr>
        <w:t xml:space="preserve"> a current Member of the Club, a Member of UC Staff, the UCX Manager of Clubs or their representative</w:t>
      </w:r>
      <w:r>
        <w:rPr>
          <w:rFonts w:cstheme="minorHAnsi"/>
          <w:bCs/>
          <w:iCs/>
        </w:rPr>
        <w:t xml:space="preserve"> who is responsible for counting the vote at a General Meeting. </w:t>
      </w:r>
    </w:p>
    <w:p w14:paraId="054901C6" w14:textId="17C67EB9" w:rsidR="00E7105B" w:rsidRPr="007B5E17" w:rsidRDefault="00E7105B" w:rsidP="0043156A">
      <w:pPr>
        <w:spacing w:before="120"/>
        <w:ind w:left="709"/>
        <w:rPr>
          <w:rFonts w:cstheme="minorHAnsi"/>
          <w:bCs/>
          <w:iCs/>
        </w:rPr>
      </w:pPr>
      <w:r w:rsidRPr="00E7105B">
        <w:rPr>
          <w:rFonts w:cstheme="minorHAnsi"/>
          <w:b/>
          <w:iCs/>
        </w:rPr>
        <w:t>Simple Majority</w:t>
      </w:r>
      <w:r>
        <w:rPr>
          <w:rFonts w:cstheme="minorHAnsi"/>
          <w:bCs/>
          <w:iCs/>
        </w:rPr>
        <w:t xml:space="preserve"> means </w:t>
      </w:r>
      <w:r w:rsidRPr="00E7105B">
        <w:rPr>
          <w:rFonts w:cstheme="minorHAnsi"/>
          <w:bCs/>
          <w:iCs/>
        </w:rPr>
        <w:t xml:space="preserve">a </w:t>
      </w:r>
      <w:r>
        <w:rPr>
          <w:rFonts w:cstheme="minorHAnsi"/>
          <w:bCs/>
          <w:iCs/>
        </w:rPr>
        <w:t>majority reached by</w:t>
      </w:r>
      <w:r w:rsidRPr="00E7105B">
        <w:rPr>
          <w:rFonts w:cstheme="minorHAnsi"/>
          <w:bCs/>
          <w:iCs/>
        </w:rPr>
        <w:t xml:space="preserve"> more than 50% of all eligible votes</w:t>
      </w:r>
      <w:r>
        <w:rPr>
          <w:rFonts w:cstheme="minorHAnsi"/>
          <w:bCs/>
          <w:iCs/>
        </w:rPr>
        <w:t xml:space="preserve">. </w:t>
      </w:r>
    </w:p>
    <w:p w14:paraId="4B18FF27" w14:textId="7A153953" w:rsidR="00144E52" w:rsidRPr="00171877" w:rsidRDefault="00A12B39" w:rsidP="0043156A">
      <w:pPr>
        <w:spacing w:before="120"/>
        <w:ind w:left="709"/>
      </w:pPr>
      <w:r w:rsidRPr="00171877">
        <w:rPr>
          <w:rFonts w:cstheme="minorHAnsi"/>
          <w:b/>
          <w:iCs/>
        </w:rPr>
        <w:t xml:space="preserve">Special General Meeting </w:t>
      </w:r>
      <w:r w:rsidRPr="00171877">
        <w:rPr>
          <w:rFonts w:cstheme="minorHAnsi"/>
          <w:bCs/>
          <w:iCs/>
        </w:rPr>
        <w:t>or</w:t>
      </w:r>
      <w:r w:rsidRPr="00171877">
        <w:rPr>
          <w:rFonts w:cstheme="minorHAnsi"/>
          <w:b/>
          <w:iCs/>
        </w:rPr>
        <w:t xml:space="preserve"> </w:t>
      </w:r>
      <w:r w:rsidR="00AC4FFE" w:rsidRPr="00171877">
        <w:rPr>
          <w:rFonts w:cstheme="minorHAnsi"/>
          <w:b/>
          <w:iCs/>
        </w:rPr>
        <w:t>SGM</w:t>
      </w:r>
      <w:r w:rsidR="00AC4FFE" w:rsidRPr="00171877">
        <w:rPr>
          <w:rFonts w:cstheme="minorHAnsi"/>
          <w:bCs/>
          <w:iCs/>
        </w:rPr>
        <w:t xml:space="preserve"> </w:t>
      </w:r>
      <w:r w:rsidR="00144E52" w:rsidRPr="00171877">
        <w:rPr>
          <w:rFonts w:cstheme="minorHAnsi"/>
          <w:bCs/>
          <w:iCs/>
        </w:rPr>
        <w:t>means a meeting of the Club open to all members held at any time to resolve a specific order of business</w:t>
      </w:r>
      <w:r w:rsidR="0043156A">
        <w:rPr>
          <w:rFonts w:cstheme="minorHAnsi"/>
          <w:bCs/>
          <w:iCs/>
        </w:rPr>
        <w:t>.</w:t>
      </w:r>
    </w:p>
    <w:p w14:paraId="43E767AA" w14:textId="77777777" w:rsidR="00F509AD" w:rsidRPr="00171877" w:rsidRDefault="00F509AD" w:rsidP="00F509AD">
      <w:pPr>
        <w:spacing w:after="140"/>
        <w:ind w:firstLine="709"/>
        <w:rPr>
          <w:rFonts w:cs="Arial"/>
          <w:bCs/>
        </w:rPr>
      </w:pPr>
      <w:r w:rsidRPr="00171877">
        <w:rPr>
          <w:rFonts w:cs="Arial"/>
          <w:b/>
        </w:rPr>
        <w:t xml:space="preserve">Staff </w:t>
      </w:r>
      <w:r w:rsidRPr="00171877">
        <w:rPr>
          <w:rFonts w:cs="Arial"/>
          <w:bCs/>
        </w:rPr>
        <w:t xml:space="preserve">means a person who is employed by the University or UCX. </w:t>
      </w:r>
    </w:p>
    <w:p w14:paraId="3E530487" w14:textId="4C1F786A" w:rsidR="00A12B39" w:rsidRPr="00171877" w:rsidRDefault="00A12B39" w:rsidP="00F509AD">
      <w:pPr>
        <w:spacing w:after="140"/>
        <w:ind w:left="709"/>
        <w:rPr>
          <w:rFonts w:cs="Arial"/>
        </w:rPr>
      </w:pPr>
      <w:r w:rsidRPr="00171877">
        <w:rPr>
          <w:rFonts w:cs="Arial"/>
          <w:b/>
        </w:rPr>
        <w:t xml:space="preserve">Statutes </w:t>
      </w:r>
      <w:r w:rsidRPr="00171877">
        <w:rPr>
          <w:rFonts w:cs="Arial"/>
        </w:rPr>
        <w:t xml:space="preserve">means legislation made under the </w:t>
      </w:r>
      <w:r w:rsidRPr="00171877">
        <w:rPr>
          <w:rFonts w:cs="Arial"/>
          <w:i/>
        </w:rPr>
        <w:t>University of Canberra Act 1989</w:t>
      </w:r>
      <w:r w:rsidRPr="00171877">
        <w:rPr>
          <w:rFonts w:cs="Arial"/>
        </w:rPr>
        <w:t xml:space="preserve"> including associated Rules.</w:t>
      </w:r>
    </w:p>
    <w:p w14:paraId="11E186A3" w14:textId="77777777" w:rsidR="00A12B39" w:rsidRPr="00171877" w:rsidRDefault="00A12B39" w:rsidP="00F509AD">
      <w:pPr>
        <w:spacing w:after="140"/>
        <w:ind w:left="709"/>
        <w:rPr>
          <w:rFonts w:cs="Arial"/>
          <w:b/>
        </w:rPr>
      </w:pPr>
      <w:r w:rsidRPr="00171877">
        <w:rPr>
          <w:rFonts w:cs="Arial"/>
          <w:b/>
        </w:rPr>
        <w:t xml:space="preserve">Student </w:t>
      </w:r>
      <w:r w:rsidRPr="00171877">
        <w:rPr>
          <w:rFonts w:cs="Arial"/>
        </w:rPr>
        <w:t>means a person enrolled in a course of study at the University.</w:t>
      </w:r>
    </w:p>
    <w:p w14:paraId="13F6DBA8" w14:textId="2E2E1E3A" w:rsidR="00A12B39" w:rsidRDefault="00A12B39" w:rsidP="00F509AD">
      <w:pPr>
        <w:spacing w:after="140"/>
        <w:ind w:left="709"/>
        <w:rPr>
          <w:rFonts w:cs="Arial"/>
          <w:color w:val="000000" w:themeColor="text1"/>
        </w:rPr>
      </w:pPr>
      <w:r w:rsidRPr="00171877">
        <w:rPr>
          <w:rFonts w:cs="Arial"/>
          <w:b/>
          <w:color w:val="000000" w:themeColor="text1"/>
        </w:rPr>
        <w:t xml:space="preserve">Student Conduct Rules </w:t>
      </w:r>
      <w:r w:rsidRPr="00171877">
        <w:rPr>
          <w:rFonts w:cs="Arial"/>
          <w:color w:val="000000" w:themeColor="text1"/>
        </w:rPr>
        <w:t>means the University of Canberra (Student Conduct) Rules 2018 as amended from time to time.</w:t>
      </w:r>
    </w:p>
    <w:p w14:paraId="52ACC568" w14:textId="77777777" w:rsidR="00E7105B" w:rsidRPr="00EE7C1F" w:rsidRDefault="00E7105B" w:rsidP="00E7105B">
      <w:pPr>
        <w:pStyle w:val="ListParagraph"/>
        <w:spacing w:after="140"/>
        <w:ind w:left="709"/>
        <w:contextualSpacing w:val="0"/>
        <w:rPr>
          <w:rFonts w:cs="Arial"/>
        </w:rPr>
      </w:pPr>
      <w:r w:rsidRPr="00EE7C1F">
        <w:rPr>
          <w:rFonts w:cs="Arial"/>
          <w:b/>
        </w:rPr>
        <w:t>UC Academic Club</w:t>
      </w:r>
      <w:r w:rsidRPr="00EE7C1F">
        <w:rPr>
          <w:rFonts w:cs="Arial"/>
        </w:rPr>
        <w:t xml:space="preserve"> means a club or society of the University created to enhance Student engagement in various academic based activities and to enrich learning by offering academic assistance, internal and external networking, </w:t>
      </w:r>
      <w:proofErr w:type="gramStart"/>
      <w:r w:rsidRPr="00EE7C1F">
        <w:rPr>
          <w:rFonts w:cs="Arial"/>
        </w:rPr>
        <w:t>events</w:t>
      </w:r>
      <w:proofErr w:type="gramEnd"/>
      <w:r w:rsidRPr="00EE7C1F">
        <w:rPr>
          <w:rFonts w:cs="Arial"/>
        </w:rPr>
        <w:t xml:space="preserve"> and professional development opportunities to its members. </w:t>
      </w:r>
      <w:r>
        <w:rPr>
          <w:rFonts w:cs="Arial"/>
        </w:rPr>
        <w:t>UC Academic Clu</w:t>
      </w:r>
      <w:r w:rsidRPr="00EE7C1F">
        <w:rPr>
          <w:rFonts w:cs="Arial"/>
        </w:rPr>
        <w:t>bs must align with at least one current course or program offered at the University.</w:t>
      </w:r>
    </w:p>
    <w:p w14:paraId="491DFA07" w14:textId="77777777" w:rsidR="00E7105B" w:rsidRPr="00EE7C1F" w:rsidRDefault="00E7105B" w:rsidP="00E7105B">
      <w:pPr>
        <w:pStyle w:val="ListParagraph"/>
        <w:spacing w:after="140"/>
        <w:ind w:left="709"/>
        <w:contextualSpacing w:val="0"/>
        <w:rPr>
          <w:rFonts w:cs="Arial"/>
        </w:rPr>
      </w:pPr>
      <w:r w:rsidRPr="00EE7C1F">
        <w:rPr>
          <w:rFonts w:cs="Arial"/>
          <w:b/>
        </w:rPr>
        <w:lastRenderedPageBreak/>
        <w:t>UC Sports Club</w:t>
      </w:r>
      <w:r w:rsidRPr="00EE7C1F">
        <w:rPr>
          <w:rFonts w:cs="Arial"/>
        </w:rPr>
        <w:t xml:space="preserve"> means a club focused on enhancing Student engagement and participation in sport or physical activity either socially and/or competing in events or competitions including those endorsed by an external registration body or Unisport Australia.</w:t>
      </w:r>
    </w:p>
    <w:p w14:paraId="1E0DB0D1" w14:textId="77777777" w:rsidR="00E7105B" w:rsidRPr="00EE7C1F" w:rsidRDefault="00E7105B" w:rsidP="00E7105B">
      <w:pPr>
        <w:pStyle w:val="ListParagraph"/>
        <w:spacing w:after="140"/>
        <w:ind w:left="709"/>
        <w:contextualSpacing w:val="0"/>
        <w:rPr>
          <w:rFonts w:cs="Arial"/>
          <w:b/>
          <w:color w:val="000000" w:themeColor="text1"/>
        </w:rPr>
      </w:pPr>
      <w:r w:rsidRPr="00EE7C1F">
        <w:rPr>
          <w:rFonts w:cs="Arial"/>
          <w:b/>
        </w:rPr>
        <w:t>UC Social or Cultural Club</w:t>
      </w:r>
      <w:r w:rsidRPr="00EE7C1F">
        <w:rPr>
          <w:rFonts w:cs="Arial"/>
        </w:rPr>
        <w:t xml:space="preserve"> means a club or society of the University focused on enhancing Student engagement by uniting members of common interests, activities and/or culture.</w:t>
      </w:r>
    </w:p>
    <w:p w14:paraId="01E91496" w14:textId="02E0626B" w:rsidR="00144E52" w:rsidRPr="00171877" w:rsidRDefault="00144E52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University</w:t>
      </w:r>
      <w:r w:rsidRPr="00171877">
        <w:rPr>
          <w:rFonts w:cstheme="minorHAnsi"/>
          <w:bCs/>
          <w:iCs/>
        </w:rPr>
        <w:t xml:space="preserve"> means the University of Canberra (ABN 81 633 873 422).</w:t>
      </w:r>
    </w:p>
    <w:p w14:paraId="65C3487C" w14:textId="20D21703" w:rsidR="00144E52" w:rsidRPr="00171877" w:rsidRDefault="00144E52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UCX</w:t>
      </w:r>
      <w:r w:rsidRPr="00171877">
        <w:rPr>
          <w:rFonts w:cstheme="minorHAnsi"/>
          <w:bCs/>
          <w:iCs/>
        </w:rPr>
        <w:t xml:space="preserve"> means UCX Ltd, a wholly owned subsidiary of the University.</w:t>
      </w:r>
      <w:bookmarkEnd w:id="5"/>
    </w:p>
    <w:p w14:paraId="09509ECC" w14:textId="47748A04" w:rsidR="00A12B39" w:rsidRPr="00171877" w:rsidRDefault="00144E52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UCX Club Rules</w:t>
      </w:r>
      <w:r w:rsidRPr="00171877">
        <w:rPr>
          <w:rFonts w:cstheme="minorHAnsi"/>
          <w:bCs/>
          <w:iCs/>
        </w:rPr>
        <w:t xml:space="preserve"> refers to the UCX Club Rules of Affiliation (</w:t>
      </w:r>
      <w:r w:rsidR="00A12B39" w:rsidRPr="00171877">
        <w:rPr>
          <w:rFonts w:cstheme="minorHAnsi"/>
          <w:bCs/>
          <w:iCs/>
        </w:rPr>
        <w:t>2021</w:t>
      </w:r>
      <w:r w:rsidRPr="00171877">
        <w:rPr>
          <w:rFonts w:cstheme="minorHAnsi"/>
          <w:bCs/>
          <w:iCs/>
        </w:rPr>
        <w:t>).</w:t>
      </w:r>
    </w:p>
    <w:p w14:paraId="190164D2" w14:textId="4AA0790C" w:rsidR="00144E52" w:rsidRPr="00171877" w:rsidRDefault="00144E52" w:rsidP="00F509AD">
      <w:pPr>
        <w:spacing w:before="120"/>
        <w:ind w:left="709"/>
        <w:rPr>
          <w:rFonts w:cstheme="minorHAnsi"/>
          <w:bCs/>
          <w:iCs/>
        </w:rPr>
      </w:pPr>
      <w:r w:rsidRPr="00171877">
        <w:rPr>
          <w:rFonts w:cstheme="minorHAnsi"/>
          <w:b/>
          <w:iCs/>
        </w:rPr>
        <w:t>UCX Manager of Clubs</w:t>
      </w:r>
      <w:r w:rsidRPr="00171877">
        <w:rPr>
          <w:rFonts w:cstheme="minorHAnsi"/>
          <w:bCs/>
          <w:iCs/>
        </w:rPr>
        <w:t xml:space="preserve"> refers to the UCX Campus Life Coordinators or their delegate</w:t>
      </w:r>
      <w:bookmarkStart w:id="6" w:name="_Hlk76464518"/>
      <w:r w:rsidRPr="00171877">
        <w:rPr>
          <w:rFonts w:cstheme="minorHAnsi"/>
          <w:bCs/>
          <w:iCs/>
        </w:rPr>
        <w:t xml:space="preserve">, including a referral to a Director of UCX.  </w:t>
      </w:r>
    </w:p>
    <w:p w14:paraId="1AD46A78" w14:textId="32EBBFC8" w:rsidR="002E7A2F" w:rsidRDefault="002E7A2F" w:rsidP="00C44D32">
      <w:pPr>
        <w:pStyle w:val="MELegal2"/>
      </w:pPr>
      <w:bookmarkStart w:id="7" w:name="_Toc77752880"/>
      <w:bookmarkEnd w:id="6"/>
      <w:r>
        <w:t>Interpretation</w:t>
      </w:r>
      <w:bookmarkEnd w:id="7"/>
    </w:p>
    <w:p w14:paraId="4E2A0C60" w14:textId="59FF3CF3" w:rsidR="00144E52" w:rsidRPr="00171877" w:rsidRDefault="00144E52" w:rsidP="00C44D32">
      <w:pPr>
        <w:keepNext/>
        <w:ind w:left="709"/>
      </w:pPr>
      <w:r w:rsidRPr="00171877">
        <w:t xml:space="preserve">In this </w:t>
      </w:r>
      <w:r w:rsidR="002E7A2F">
        <w:t>C</w:t>
      </w:r>
      <w:r w:rsidRPr="00171877">
        <w:t>onstitution:</w:t>
      </w:r>
    </w:p>
    <w:p w14:paraId="3E298F6C" w14:textId="77777777" w:rsidR="00144E52" w:rsidRPr="00144E52" w:rsidRDefault="00144E52" w:rsidP="002E7A2F">
      <w:pPr>
        <w:pStyle w:val="MELegal3"/>
      </w:pPr>
      <w:r w:rsidRPr="00144E52">
        <w:t>the words ‘including’, ‘for example’, or similar expressions mean that there may be more inclusions or examples than those mentioned after that expression, and</w:t>
      </w:r>
    </w:p>
    <w:p w14:paraId="5B700630" w14:textId="26A15D52" w:rsidR="00144E52" w:rsidRDefault="00144E52" w:rsidP="002E7A2F">
      <w:pPr>
        <w:pStyle w:val="MELegal3"/>
      </w:pPr>
      <w:r w:rsidRPr="00144E52">
        <w:t>reference to an Act includes every amendment, re-enactment, or replacement of that Act and any subordinate legislation made under that Act (such as regulations).</w:t>
      </w:r>
    </w:p>
    <w:p w14:paraId="11507092" w14:textId="2148B3A9" w:rsidR="00AC4FFE" w:rsidRPr="00051093" w:rsidRDefault="00603C6E" w:rsidP="00051093">
      <w:pPr>
        <w:pStyle w:val="MELegal1"/>
      </w:pPr>
      <w:bookmarkStart w:id="8" w:name="_Toc77752881"/>
      <w:r w:rsidRPr="00051093">
        <w:t>Club details</w:t>
      </w:r>
      <w:bookmarkEnd w:id="8"/>
      <w:r w:rsidRPr="00051093">
        <w:t xml:space="preserve"> </w:t>
      </w:r>
    </w:p>
    <w:p w14:paraId="79A4E418" w14:textId="0A4D8A94" w:rsidR="00603C6E" w:rsidRPr="00C44D32" w:rsidRDefault="00603C6E" w:rsidP="00C44D32">
      <w:pPr>
        <w:pStyle w:val="MELegal2"/>
      </w:pPr>
      <w:bookmarkStart w:id="9" w:name="_Toc77752882"/>
      <w:r w:rsidRPr="00C44D32">
        <w:t>Club name</w:t>
      </w:r>
      <w:bookmarkEnd w:id="9"/>
    </w:p>
    <w:p w14:paraId="55FB5154" w14:textId="4AB42D08" w:rsidR="00AC4FFE" w:rsidRPr="00144E52" w:rsidRDefault="00AC4FFE" w:rsidP="00603C6E">
      <w:pPr>
        <w:ind w:firstLine="709"/>
      </w:pPr>
      <w:r w:rsidRPr="00144E52">
        <w:t xml:space="preserve">The name of the </w:t>
      </w:r>
      <w:r w:rsidR="009E71B6">
        <w:t>Club</w:t>
      </w:r>
      <w:r w:rsidRPr="00144E52">
        <w:t xml:space="preserve"> is</w:t>
      </w:r>
      <w:r>
        <w:t xml:space="preserve"> </w:t>
      </w:r>
      <w:sdt>
        <w:sdtPr>
          <w:alias w:val="Club Name"/>
          <w:tag w:val="Club Name"/>
          <w:id w:val="-712492467"/>
          <w:placeholder>
            <w:docPart w:val="DefaultPlaceholder_-1854013440"/>
          </w:placeholder>
          <w:showingPlcHdr/>
        </w:sdtPr>
        <w:sdtEndPr/>
        <w:sdtContent>
          <w:r w:rsidR="0064403F" w:rsidRPr="0064403F">
            <w:rPr>
              <w:rStyle w:val="PlaceholderText"/>
              <w:highlight w:val="yellow"/>
            </w:rPr>
            <w:t>Click or tap here to enter text.</w:t>
          </w:r>
        </w:sdtContent>
      </w:sdt>
      <w:r w:rsidRPr="00144E52">
        <w:t xml:space="preserve"> (referred to as the </w:t>
      </w:r>
      <w:r>
        <w:t>C</w:t>
      </w:r>
      <w:r w:rsidRPr="00144E52">
        <w:t>lub for the remainder of this document).</w:t>
      </w:r>
    </w:p>
    <w:p w14:paraId="256BD783" w14:textId="77777777" w:rsidR="00AC4FFE" w:rsidRPr="00B01C5F" w:rsidRDefault="00AC4FFE" w:rsidP="00C44D32">
      <w:pPr>
        <w:pStyle w:val="MELegal2"/>
      </w:pPr>
      <w:bookmarkStart w:id="10" w:name="_Toc77752883"/>
      <w:r w:rsidRPr="00B01C5F">
        <w:t>Type of Club</w:t>
      </w:r>
      <w:bookmarkEnd w:id="10"/>
    </w:p>
    <w:p w14:paraId="353787D2" w14:textId="14BEF1F4" w:rsidR="00AC4FFE" w:rsidRDefault="00AC4FFE" w:rsidP="00603C6E">
      <w:pPr>
        <w:ind w:firstLine="709"/>
      </w:pPr>
      <w:r w:rsidRPr="00D75983">
        <w:t>The Club is a</w:t>
      </w:r>
      <w:r w:rsidRPr="00144E52">
        <w:t xml:space="preserve">  </w:t>
      </w:r>
      <w:sdt>
        <w:sdtPr>
          <w:alias w:val="Club Type"/>
          <w:tag w:val="Club Type"/>
          <w:id w:val="672843191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cademic Club" w:value="Academic Club"/>
            <w:listItem w:displayText="Cultural Club" w:value="Cultural Club"/>
            <w:listItem w:displayText="Social Club" w:value="Social Club"/>
            <w:listItem w:displayText="Sporting Club" w:value="Sporting Club"/>
          </w:dropDownList>
        </w:sdtPr>
        <w:sdtEndPr/>
        <w:sdtContent>
          <w:r w:rsidR="00137708" w:rsidRPr="00B73402">
            <w:rPr>
              <w:rStyle w:val="PlaceholderText"/>
            </w:rPr>
            <w:t>Choose an item.</w:t>
          </w:r>
        </w:sdtContent>
      </w:sdt>
    </w:p>
    <w:p w14:paraId="786A4329" w14:textId="77777777" w:rsidR="00C3763D" w:rsidRPr="00144E52" w:rsidRDefault="00C3763D" w:rsidP="00C44D32">
      <w:pPr>
        <w:pStyle w:val="MELegal2"/>
      </w:pPr>
      <w:bookmarkStart w:id="11" w:name="_Ref76553575"/>
      <w:bookmarkStart w:id="12" w:name="_Toc77752884"/>
      <w:r w:rsidRPr="00144E52">
        <w:t>Object</w:t>
      </w:r>
      <w:bookmarkEnd w:id="11"/>
      <w:bookmarkEnd w:id="12"/>
      <w:r w:rsidRPr="00144E52">
        <w:t xml:space="preserve"> </w:t>
      </w:r>
    </w:p>
    <w:p w14:paraId="5456122D" w14:textId="3D27D982" w:rsidR="003A54CE" w:rsidRDefault="00C3763D" w:rsidP="00603C6E">
      <w:pPr>
        <w:ind w:firstLine="709"/>
      </w:pPr>
      <w:r w:rsidRPr="00F72E0E">
        <w:t xml:space="preserve">The </w:t>
      </w:r>
      <w:r w:rsidR="00144E52" w:rsidRPr="00F72E0E">
        <w:t>Club</w:t>
      </w:r>
      <w:r w:rsidRPr="00F72E0E">
        <w:t>’s object is to:</w:t>
      </w:r>
      <w:r w:rsidR="00171877" w:rsidRPr="00171877">
        <w:t xml:space="preserve"> </w:t>
      </w:r>
      <w:sdt>
        <w:sdtPr>
          <w:alias w:val="What is the Purpose of your club?"/>
          <w:tag w:val="What is the Purpose of your club?"/>
          <w:id w:val="1535000475"/>
          <w:placeholder>
            <w:docPart w:val="DefaultPlaceholder_-1854013440"/>
          </w:placeholder>
          <w:showingPlcHdr/>
        </w:sdtPr>
        <w:sdtEndPr/>
        <w:sdtContent>
          <w:r w:rsidR="00F72E0E" w:rsidRPr="00F72E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9F2CEC6" w14:textId="01DC49BF" w:rsidR="00500FEC" w:rsidRDefault="00500FEC">
      <w:pPr>
        <w:spacing w:after="200" w:line="276" w:lineRule="auto"/>
      </w:pPr>
      <w:r>
        <w:br w:type="page"/>
      </w:r>
    </w:p>
    <w:p w14:paraId="72B76ADA" w14:textId="0556CAED" w:rsidR="00603C6E" w:rsidRDefault="00603C6E" w:rsidP="00051093">
      <w:pPr>
        <w:pStyle w:val="MELegal1"/>
      </w:pPr>
      <w:bookmarkStart w:id="13" w:name="_Ref76542024"/>
      <w:bookmarkStart w:id="14" w:name="_Toc77752885"/>
      <w:r>
        <w:lastRenderedPageBreak/>
        <w:t xml:space="preserve">Registration and </w:t>
      </w:r>
      <w:r w:rsidR="00DA7E60">
        <w:t>m</w:t>
      </w:r>
      <w:r w:rsidR="009E71B6">
        <w:t>ember</w:t>
      </w:r>
      <w:r>
        <w:t>ship</w:t>
      </w:r>
      <w:bookmarkEnd w:id="13"/>
      <w:bookmarkEnd w:id="14"/>
      <w:r>
        <w:t xml:space="preserve"> </w:t>
      </w:r>
    </w:p>
    <w:p w14:paraId="3FBE406E" w14:textId="7DFD1FBC" w:rsidR="00C3763D" w:rsidRPr="00144E52" w:rsidRDefault="00C3763D" w:rsidP="00C44D32">
      <w:pPr>
        <w:pStyle w:val="MELegal2"/>
      </w:pPr>
      <w:bookmarkStart w:id="15" w:name="_Toc77752886"/>
      <w:r w:rsidRPr="00144E52">
        <w:t xml:space="preserve">Club </w:t>
      </w:r>
      <w:r w:rsidR="00603C6E">
        <w:t>r</w:t>
      </w:r>
      <w:r w:rsidRPr="00144E52">
        <w:t>egistration</w:t>
      </w:r>
      <w:bookmarkEnd w:id="15"/>
    </w:p>
    <w:p w14:paraId="4C577D0A" w14:textId="77777777" w:rsidR="009E71B6" w:rsidRDefault="00C3763D" w:rsidP="009E71B6">
      <w:pPr>
        <w:pStyle w:val="MELegal3"/>
      </w:pPr>
      <w:r w:rsidRPr="00144E52">
        <w:t xml:space="preserve">The </w:t>
      </w:r>
      <w:r w:rsidR="00144E52">
        <w:t>Club</w:t>
      </w:r>
      <w:r w:rsidRPr="00144E52">
        <w:t xml:space="preserve"> must register with </w:t>
      </w:r>
      <w:r w:rsidR="00931449" w:rsidRPr="00144E52">
        <w:t>UCX</w:t>
      </w:r>
      <w:r w:rsidRPr="00144E52">
        <w:t xml:space="preserve"> twice annually on</w:t>
      </w:r>
      <w:r w:rsidR="009E71B6">
        <w:t xml:space="preserve"> the</w:t>
      </w:r>
      <w:r w:rsidRPr="00144E52">
        <w:t xml:space="preserve"> census date </w:t>
      </w:r>
      <w:r w:rsidR="009E71B6">
        <w:t xml:space="preserve">for </w:t>
      </w:r>
      <w:r w:rsidRPr="00144E52">
        <w:t>each semester</w:t>
      </w:r>
      <w:r w:rsidR="006D159C" w:rsidRPr="00144E52">
        <w:t>.</w:t>
      </w:r>
      <w:r w:rsidR="00171877">
        <w:t xml:space="preserve"> </w:t>
      </w:r>
    </w:p>
    <w:p w14:paraId="00BA8E50" w14:textId="26B3F08E" w:rsidR="00C3763D" w:rsidRDefault="003D193A" w:rsidP="009E71B6">
      <w:pPr>
        <w:pStyle w:val="MELegal3"/>
      </w:pPr>
      <w:r w:rsidRPr="00144E52">
        <w:t>UCX may</w:t>
      </w:r>
      <w:r w:rsidR="30898A76" w:rsidRPr="00144E52">
        <w:t>,</w:t>
      </w:r>
      <w:r w:rsidR="00F47935" w:rsidRPr="00144E52">
        <w:t xml:space="preserve"> at its discretion</w:t>
      </w:r>
      <w:r w:rsidR="38905167" w:rsidRPr="00144E52">
        <w:t>,</w:t>
      </w:r>
      <w:r w:rsidRPr="00144E52">
        <w:t xml:space="preserve"> grant extensions </w:t>
      </w:r>
      <w:r w:rsidR="55E79870" w:rsidRPr="00144E52">
        <w:t>of</w:t>
      </w:r>
      <w:r w:rsidRPr="00144E52">
        <w:t xml:space="preserve"> </w:t>
      </w:r>
      <w:r w:rsidR="00F47935" w:rsidRPr="00144E52">
        <w:t xml:space="preserve">up to </w:t>
      </w:r>
      <w:r w:rsidR="009E71B6">
        <w:t>2</w:t>
      </w:r>
      <w:r w:rsidR="00F47935" w:rsidRPr="00144E52">
        <w:t xml:space="preserve"> weeks after</w:t>
      </w:r>
      <w:r w:rsidR="009E71B6">
        <w:t xml:space="preserve"> the relevant</w:t>
      </w:r>
      <w:r w:rsidR="00F47935" w:rsidRPr="00144E52">
        <w:t xml:space="preserve"> census date</w:t>
      </w:r>
      <w:r w:rsidR="00C3763D" w:rsidRPr="00144E52">
        <w:t>.</w:t>
      </w:r>
    </w:p>
    <w:p w14:paraId="4EBEC3DC" w14:textId="718FB01C" w:rsidR="00BC50B8" w:rsidRDefault="00BC50B8" w:rsidP="00BC50B8">
      <w:pPr>
        <w:pStyle w:val="MELegal3"/>
      </w:pPr>
      <w:r w:rsidRPr="00144E52">
        <w:t xml:space="preserve">The </w:t>
      </w:r>
      <w:r>
        <w:t>Club</w:t>
      </w:r>
      <w:r w:rsidRPr="00144E52">
        <w:t xml:space="preserve"> must have a minimum of 10 current </w:t>
      </w:r>
      <w:r>
        <w:t>S</w:t>
      </w:r>
      <w:r w:rsidRPr="00144E52">
        <w:t xml:space="preserve">tudent </w:t>
      </w:r>
      <w:r>
        <w:t>Member</w:t>
      </w:r>
      <w:r w:rsidRPr="00144E52">
        <w:t>s.</w:t>
      </w:r>
    </w:p>
    <w:p w14:paraId="30640BE6" w14:textId="442093CA" w:rsidR="00BC50B8" w:rsidRPr="002A63B4" w:rsidRDefault="00BC50B8" w:rsidP="00BC50B8">
      <w:pPr>
        <w:pStyle w:val="MELegal3"/>
        <w:keepNext/>
        <w:rPr>
          <w:szCs w:val="20"/>
        </w:rPr>
      </w:pPr>
      <w:r w:rsidRPr="002A63B4">
        <w:rPr>
          <w:szCs w:val="20"/>
        </w:rPr>
        <w:t>Where the UC Club is a UC Academic Club or UC Social or Cultural Clubs, at least 80% of Members must be</w:t>
      </w:r>
      <w:r w:rsidR="002A63B4" w:rsidRPr="002A63B4">
        <w:rPr>
          <w:szCs w:val="20"/>
        </w:rPr>
        <w:t xml:space="preserve"> UC</w:t>
      </w:r>
      <w:r w:rsidRPr="002A63B4">
        <w:rPr>
          <w:szCs w:val="20"/>
        </w:rPr>
        <w:t xml:space="preserve"> Students. </w:t>
      </w:r>
    </w:p>
    <w:p w14:paraId="48EC2DAE" w14:textId="31C8BFE6" w:rsidR="00603C6E" w:rsidRDefault="00603C6E" w:rsidP="00C44D32">
      <w:pPr>
        <w:pStyle w:val="MELegal2"/>
      </w:pPr>
      <w:bookmarkStart w:id="16" w:name="_Toc77752887"/>
      <w:r>
        <w:t xml:space="preserve">Register of </w:t>
      </w:r>
      <w:r w:rsidR="009E71B6">
        <w:t>Member</w:t>
      </w:r>
      <w:r>
        <w:t>s</w:t>
      </w:r>
      <w:bookmarkEnd w:id="16"/>
    </w:p>
    <w:p w14:paraId="690207D4" w14:textId="67FBB833" w:rsidR="00C3763D" w:rsidRPr="00144E52" w:rsidRDefault="00C3763D" w:rsidP="00603C6E">
      <w:pPr>
        <w:pStyle w:val="MELegal3"/>
      </w:pPr>
      <w:r w:rsidRPr="00144E52">
        <w:t xml:space="preserve">The </w:t>
      </w:r>
      <w:r w:rsidR="00144E52">
        <w:t>Club</w:t>
      </w:r>
      <w:r w:rsidRPr="00144E52">
        <w:t xml:space="preserve"> must establish and maintain a register of </w:t>
      </w:r>
      <w:r w:rsidR="009E71B6">
        <w:t>Member</w:t>
      </w:r>
      <w:r w:rsidRPr="00144E52">
        <w:t xml:space="preserve">s.  The register of </w:t>
      </w:r>
      <w:r w:rsidR="009E71B6">
        <w:t>Member</w:t>
      </w:r>
      <w:r w:rsidRPr="00144E52">
        <w:t>s must be kept</w:t>
      </w:r>
      <w:r w:rsidR="00FD1AA7" w:rsidRPr="00144E52">
        <w:t xml:space="preserve"> updated</w:t>
      </w:r>
      <w:r w:rsidRPr="00144E52">
        <w:t xml:space="preserve"> by the Secretary</w:t>
      </w:r>
      <w:r w:rsidR="00FD1AA7" w:rsidRPr="00144E52">
        <w:t xml:space="preserve"> in the </w:t>
      </w:r>
      <w:r w:rsidR="00E33B07">
        <w:t>CMS</w:t>
      </w:r>
      <w:r w:rsidR="00FD1AA7" w:rsidRPr="00144E52">
        <w:t xml:space="preserve"> </w:t>
      </w:r>
      <w:r w:rsidRPr="00144E52">
        <w:t>and must contain</w:t>
      </w:r>
      <w:r w:rsidR="00171877">
        <w:t xml:space="preserve">, </w:t>
      </w:r>
      <w:r w:rsidRPr="00144E52">
        <w:t xml:space="preserve">for each current </w:t>
      </w:r>
      <w:r w:rsidR="009E71B6">
        <w:t>Member</w:t>
      </w:r>
      <w:r w:rsidRPr="00144E52">
        <w:t>:</w:t>
      </w:r>
    </w:p>
    <w:p w14:paraId="0DF33147" w14:textId="77777777" w:rsidR="00C3763D" w:rsidRPr="00144E52" w:rsidRDefault="00C3763D" w:rsidP="00603C6E">
      <w:pPr>
        <w:pStyle w:val="MELegal4"/>
      </w:pPr>
      <w:proofErr w:type="gramStart"/>
      <w:r w:rsidRPr="00144E52">
        <w:t>name;</w:t>
      </w:r>
      <w:proofErr w:type="gramEnd"/>
    </w:p>
    <w:p w14:paraId="45B61B6D" w14:textId="77777777" w:rsidR="00C3763D" w:rsidRPr="00144E52" w:rsidRDefault="00C3763D" w:rsidP="00603C6E">
      <w:pPr>
        <w:pStyle w:val="MELegal4"/>
      </w:pPr>
      <w:r w:rsidRPr="00144E52">
        <w:t xml:space="preserve">email </w:t>
      </w:r>
      <w:proofErr w:type="gramStart"/>
      <w:r w:rsidRPr="00144E52">
        <w:t>address;</w:t>
      </w:r>
      <w:proofErr w:type="gramEnd"/>
    </w:p>
    <w:p w14:paraId="76470BFF" w14:textId="6C7D4A77" w:rsidR="00C3763D" w:rsidRPr="00144E52" w:rsidRDefault="00C3763D" w:rsidP="00603C6E">
      <w:pPr>
        <w:pStyle w:val="MELegal4"/>
      </w:pPr>
      <w:r w:rsidRPr="00144E52">
        <w:t xml:space="preserve">record of whether the </w:t>
      </w:r>
      <w:r w:rsidR="009E71B6">
        <w:t>Member</w:t>
      </w:r>
      <w:r w:rsidRPr="00144E52">
        <w:t xml:space="preserve"> is a </w:t>
      </w:r>
      <w:proofErr w:type="gramStart"/>
      <w:r w:rsidR="00E33B07">
        <w:t>Student</w:t>
      </w:r>
      <w:proofErr w:type="gramEnd"/>
      <w:r w:rsidR="00E33B07">
        <w:t xml:space="preserve"> or Alumni</w:t>
      </w:r>
      <w:r w:rsidRPr="00144E52">
        <w:t xml:space="preserve">; </w:t>
      </w:r>
    </w:p>
    <w:p w14:paraId="1EA428F4" w14:textId="2C601123" w:rsidR="00C3763D" w:rsidRPr="00144E52" w:rsidRDefault="00C3763D" w:rsidP="00603C6E">
      <w:pPr>
        <w:pStyle w:val="MELegal4"/>
        <w:rPr>
          <w:rFonts w:eastAsiaTheme="minorEastAsia"/>
          <w:color w:val="000000" w:themeColor="text1"/>
        </w:rPr>
      </w:pPr>
      <w:r w:rsidRPr="00144E52">
        <w:t xml:space="preserve">date </w:t>
      </w:r>
      <w:r w:rsidR="00E33B07">
        <w:t>of joining</w:t>
      </w:r>
      <w:r w:rsidR="602E50DE" w:rsidRPr="00144E52">
        <w:t>; and</w:t>
      </w:r>
    </w:p>
    <w:p w14:paraId="678954D0" w14:textId="1FC26C2B" w:rsidR="00171877" w:rsidRDefault="00E33B07" w:rsidP="00603C6E">
      <w:pPr>
        <w:pStyle w:val="MELegal4"/>
      </w:pPr>
      <w:r>
        <w:t xml:space="preserve">whether </w:t>
      </w:r>
      <w:r w:rsidR="00AA6261" w:rsidRPr="00144E52">
        <w:t xml:space="preserve">the </w:t>
      </w:r>
      <w:r w:rsidR="009E71B6">
        <w:t>Member</w:t>
      </w:r>
      <w:r w:rsidR="00AA6261" w:rsidRPr="00144E52">
        <w:t xml:space="preserve"> is a life</w:t>
      </w:r>
      <w:r w:rsidR="009F74A7" w:rsidRPr="00144E52">
        <w:t xml:space="preserve"> or honorary</w:t>
      </w:r>
      <w:r w:rsidR="00AA6261" w:rsidRPr="00144E52">
        <w:t xml:space="preserve"> </w:t>
      </w:r>
      <w:r w:rsidR="009E71B6">
        <w:t>Member</w:t>
      </w:r>
      <w:r w:rsidR="00171877">
        <w:t>.</w:t>
      </w:r>
    </w:p>
    <w:p w14:paraId="3FF835F6" w14:textId="4CE74AD5" w:rsidR="008A646D" w:rsidRPr="008A646D" w:rsidRDefault="00C3763D" w:rsidP="006354BD">
      <w:pPr>
        <w:pStyle w:val="MELegal3"/>
      </w:pPr>
      <w:r w:rsidRPr="00171877">
        <w:t xml:space="preserve">Information that is accessed from the register of </w:t>
      </w:r>
      <w:r w:rsidR="009E71B6">
        <w:t>Member</w:t>
      </w:r>
      <w:r w:rsidRPr="00171877">
        <w:t xml:space="preserve">s will only be used in a manner relevant to the interests or rights of </w:t>
      </w:r>
      <w:r w:rsidR="009E71B6">
        <w:t>Member</w:t>
      </w:r>
      <w:r w:rsidRPr="00171877">
        <w:t>s.</w:t>
      </w:r>
    </w:p>
    <w:p w14:paraId="679F485B" w14:textId="47F04A1A" w:rsidR="00C3763D" w:rsidRPr="008A646D" w:rsidRDefault="000B514B" w:rsidP="00C44D32">
      <w:pPr>
        <w:pStyle w:val="MELegal2"/>
        <w:rPr>
          <w:rFonts w:cs="Angsana New"/>
        </w:rPr>
      </w:pPr>
      <w:bookmarkStart w:id="17" w:name="_Toc77752888"/>
      <w:r>
        <w:t>Types of Members</w:t>
      </w:r>
      <w:bookmarkEnd w:id="17"/>
    </w:p>
    <w:p w14:paraId="64A7C7D0" w14:textId="030E0365" w:rsidR="00C3763D" w:rsidRPr="00144E52" w:rsidRDefault="00C3763D" w:rsidP="006354BD">
      <w:pPr>
        <w:pStyle w:val="MELegal3"/>
      </w:pPr>
      <w:bookmarkStart w:id="18" w:name="_Ref393951765"/>
      <w:r w:rsidRPr="00144E52">
        <w:t xml:space="preserve">Membership of the </w:t>
      </w:r>
      <w:r w:rsidR="00144E52">
        <w:t>Club</w:t>
      </w:r>
      <w:r w:rsidRPr="00144E52">
        <w:t xml:space="preserve"> is open to all Students, Alumni, </w:t>
      </w:r>
      <w:proofErr w:type="gramStart"/>
      <w:r w:rsidRPr="00144E52">
        <w:t>Staff</w:t>
      </w:r>
      <w:proofErr w:type="gramEnd"/>
      <w:r w:rsidRPr="00144E52">
        <w:t xml:space="preserve"> and the public.</w:t>
      </w:r>
      <w:r w:rsidR="00206CF4" w:rsidRPr="00144E52">
        <w:t xml:space="preserve"> </w:t>
      </w:r>
    </w:p>
    <w:p w14:paraId="07BF6A08" w14:textId="1C30EA09" w:rsidR="00E33B07" w:rsidRPr="00144E52" w:rsidRDefault="00175DE3" w:rsidP="00E33B07">
      <w:pPr>
        <w:pStyle w:val="MELegal3"/>
      </w:pPr>
      <w:r w:rsidRPr="00144E52">
        <w:t xml:space="preserve">Members will be </w:t>
      </w:r>
      <w:r w:rsidR="001547AD" w:rsidRPr="00144E52">
        <w:t>recognised</w:t>
      </w:r>
      <w:r w:rsidRPr="00144E52">
        <w:t xml:space="preserve"> as a Student, Staff </w:t>
      </w:r>
      <w:r w:rsidR="009E71B6">
        <w:t>Member</w:t>
      </w:r>
      <w:r w:rsidRPr="00144E52">
        <w:t xml:space="preserve"> or </w:t>
      </w:r>
      <w:r w:rsidR="000B514B">
        <w:t xml:space="preserve">member of the </w:t>
      </w:r>
      <w:r w:rsidRPr="00144E52">
        <w:t>public based o</w:t>
      </w:r>
      <w:r w:rsidR="68CE1B1B" w:rsidRPr="00144E52">
        <w:t>n</w:t>
      </w:r>
      <w:r w:rsidRPr="00144E52">
        <w:t xml:space="preserve"> their </w:t>
      </w:r>
      <w:r w:rsidR="00E33B07" w:rsidRPr="00144E52">
        <w:t xml:space="preserve">profile in the </w:t>
      </w:r>
      <w:r w:rsidR="00E33B07">
        <w:t>CMS</w:t>
      </w:r>
      <w:r w:rsidR="00E33B07" w:rsidRPr="00144E52">
        <w:t>.</w:t>
      </w:r>
    </w:p>
    <w:p w14:paraId="5CD908AA" w14:textId="45D2E7B8" w:rsidR="000B514B" w:rsidRDefault="000B514B" w:rsidP="000B514B">
      <w:pPr>
        <w:pStyle w:val="MELegal2"/>
      </w:pPr>
      <w:bookmarkStart w:id="19" w:name="_Toc77752889"/>
      <w:r>
        <w:t>Term</w:t>
      </w:r>
      <w:bookmarkEnd w:id="19"/>
      <w:r>
        <w:t xml:space="preserve"> </w:t>
      </w:r>
    </w:p>
    <w:p w14:paraId="7AA606C7" w14:textId="21A915A9" w:rsidR="0077572C" w:rsidRPr="00144E52" w:rsidRDefault="00C3763D" w:rsidP="006354BD">
      <w:pPr>
        <w:pStyle w:val="MELegal3"/>
      </w:pPr>
      <w:r w:rsidRPr="00144E52">
        <w:t xml:space="preserve">Membership </w:t>
      </w:r>
      <w:r w:rsidR="00DA7E60">
        <w:t>to</w:t>
      </w:r>
      <w:r w:rsidRPr="00144E52">
        <w:t xml:space="preserve"> a </w:t>
      </w:r>
      <w:r w:rsidR="00144E52">
        <w:t>Club</w:t>
      </w:r>
      <w:r w:rsidRPr="00144E52">
        <w:t xml:space="preserve"> is for one</w:t>
      </w:r>
      <w:r w:rsidR="00FF3A04" w:rsidRPr="00144E52">
        <w:t xml:space="preserve"> </w:t>
      </w:r>
      <w:r w:rsidR="000B514B">
        <w:t>s</w:t>
      </w:r>
      <w:r w:rsidR="00FF3A04" w:rsidRPr="00144E52">
        <w:t>emester or</w:t>
      </w:r>
      <w:r w:rsidRPr="00144E52">
        <w:t xml:space="preserve"> </w:t>
      </w:r>
      <w:r w:rsidR="00214B6C" w:rsidRPr="00144E52">
        <w:t>the calendar year</w:t>
      </w:r>
      <w:r w:rsidR="000B514B">
        <w:t xml:space="preserve">. </w:t>
      </w:r>
    </w:p>
    <w:p w14:paraId="13A960F7" w14:textId="2ECA1F2B" w:rsidR="00C3763D" w:rsidRPr="00144E52" w:rsidRDefault="0077572C" w:rsidP="006354BD">
      <w:pPr>
        <w:pStyle w:val="MELegal3"/>
      </w:pPr>
      <w:r w:rsidRPr="00144E52">
        <w:t xml:space="preserve">All </w:t>
      </w:r>
      <w:r w:rsidR="000B514B">
        <w:t>m</w:t>
      </w:r>
      <w:r w:rsidR="009E71B6">
        <w:t>ember</w:t>
      </w:r>
      <w:r w:rsidRPr="00144E52">
        <w:t>ships expire</w:t>
      </w:r>
      <w:r w:rsidR="003A7820" w:rsidRPr="00144E52">
        <w:t xml:space="preserve"> at the end of</w:t>
      </w:r>
      <w:r w:rsidR="00C3763D" w:rsidRPr="00144E52">
        <w:t xml:space="preserve"> each calendar year. </w:t>
      </w:r>
    </w:p>
    <w:p w14:paraId="4772E7A0" w14:textId="0B189350" w:rsidR="006354BD" w:rsidRDefault="006354BD" w:rsidP="00C44D32">
      <w:pPr>
        <w:pStyle w:val="MELegal2"/>
      </w:pPr>
      <w:bookmarkStart w:id="20" w:name="_Toc77752890"/>
      <w:r>
        <w:t xml:space="preserve">Life or honorary </w:t>
      </w:r>
      <w:r w:rsidR="009E71B6">
        <w:t>Member</w:t>
      </w:r>
      <w:r>
        <w:t>s</w:t>
      </w:r>
      <w:bookmarkEnd w:id="20"/>
    </w:p>
    <w:p w14:paraId="63F99482" w14:textId="0B7841F4" w:rsidR="00C3763D" w:rsidRPr="00144E52" w:rsidRDefault="00C3763D" w:rsidP="006354BD">
      <w:pPr>
        <w:pStyle w:val="MELegal3"/>
      </w:pPr>
      <w:r w:rsidRPr="00144E52">
        <w:t xml:space="preserve">The </w:t>
      </w:r>
      <w:r w:rsidR="00144E52">
        <w:t>Club</w:t>
      </w:r>
      <w:r w:rsidRPr="00144E52">
        <w:t xml:space="preserve"> can appoint </w:t>
      </w:r>
      <w:r w:rsidR="000B514B">
        <w:t>l</w:t>
      </w:r>
      <w:r w:rsidRPr="00144E52">
        <w:t>ife</w:t>
      </w:r>
      <w:r w:rsidR="009C4E41" w:rsidRPr="00144E52">
        <w:t xml:space="preserve"> or </w:t>
      </w:r>
      <w:r w:rsidR="00B44E02">
        <w:t>h</w:t>
      </w:r>
      <w:r w:rsidR="00B44E02" w:rsidRPr="00144E52">
        <w:t>ono</w:t>
      </w:r>
      <w:r w:rsidR="00B44E02">
        <w:t>r</w:t>
      </w:r>
      <w:r w:rsidR="00B44E02" w:rsidRPr="00144E52">
        <w:t>ary</w:t>
      </w:r>
      <w:r w:rsidRPr="00144E52">
        <w:t xml:space="preserve"> Members at the </w:t>
      </w:r>
      <w:r w:rsidR="006E0EF4">
        <w:t xml:space="preserve">Annual General Meeting for Members who have provided </w:t>
      </w:r>
      <w:r w:rsidR="006E0EF4" w:rsidRPr="00144E52">
        <w:rPr>
          <w:rFonts w:cstheme="minorHAnsi"/>
          <w:bCs/>
        </w:rPr>
        <w:t>special service</w:t>
      </w:r>
      <w:r w:rsidR="006E0EF4">
        <w:rPr>
          <w:rFonts w:cstheme="minorHAnsi"/>
          <w:bCs/>
        </w:rPr>
        <w:t>s</w:t>
      </w:r>
      <w:r w:rsidR="006E0EF4" w:rsidRPr="00144E52">
        <w:rPr>
          <w:rFonts w:cstheme="minorHAnsi"/>
          <w:bCs/>
        </w:rPr>
        <w:t xml:space="preserve"> to the </w:t>
      </w:r>
      <w:r w:rsidR="006E0EF4">
        <w:rPr>
          <w:rFonts w:cstheme="minorHAnsi"/>
          <w:bCs/>
        </w:rPr>
        <w:t>Club</w:t>
      </w:r>
      <w:r w:rsidR="006E0EF4" w:rsidRPr="00144E52">
        <w:rPr>
          <w:rFonts w:cstheme="minorHAnsi"/>
          <w:bCs/>
        </w:rPr>
        <w:t xml:space="preserve"> over a period of more than 1 year.</w:t>
      </w:r>
    </w:p>
    <w:p w14:paraId="78C32294" w14:textId="2DD9FF92" w:rsidR="00C3763D" w:rsidRPr="00144E52" w:rsidRDefault="00C3763D" w:rsidP="006354BD">
      <w:pPr>
        <w:pStyle w:val="MELegal3"/>
        <w:rPr>
          <w:rFonts w:cstheme="minorHAnsi"/>
          <w:bCs/>
        </w:rPr>
      </w:pPr>
      <w:r w:rsidRPr="00144E52">
        <w:rPr>
          <w:rFonts w:cstheme="minorHAnsi"/>
          <w:bCs/>
        </w:rPr>
        <w:t xml:space="preserve">Life Members </w:t>
      </w:r>
      <w:r w:rsidR="006054FA" w:rsidRPr="00144E52">
        <w:rPr>
          <w:rFonts w:cstheme="minorHAnsi"/>
          <w:bCs/>
        </w:rPr>
        <w:t xml:space="preserve">or </w:t>
      </w:r>
      <w:r w:rsidR="006E0EF4">
        <w:rPr>
          <w:rFonts w:cstheme="minorHAnsi"/>
          <w:bCs/>
        </w:rPr>
        <w:t>h</w:t>
      </w:r>
      <w:r w:rsidR="006054FA" w:rsidRPr="00144E52">
        <w:rPr>
          <w:rFonts w:cstheme="minorHAnsi"/>
          <w:bCs/>
        </w:rPr>
        <w:t xml:space="preserve">onorary Members </w:t>
      </w:r>
      <w:r w:rsidRPr="00144E52">
        <w:rPr>
          <w:rFonts w:cstheme="minorHAnsi"/>
          <w:bCs/>
        </w:rPr>
        <w:t xml:space="preserve">are not counted for the purpose of funding and association with </w:t>
      </w:r>
      <w:r w:rsidR="00931449" w:rsidRPr="00144E52">
        <w:rPr>
          <w:rFonts w:cstheme="minorHAnsi"/>
          <w:bCs/>
        </w:rPr>
        <w:t>UCX</w:t>
      </w:r>
      <w:r w:rsidR="006E0EF4">
        <w:rPr>
          <w:rFonts w:cstheme="minorHAnsi"/>
          <w:bCs/>
        </w:rPr>
        <w:t>.</w:t>
      </w:r>
    </w:p>
    <w:p w14:paraId="01A7A14B" w14:textId="6636FD9A" w:rsidR="007A6B59" w:rsidRPr="00144E52" w:rsidRDefault="007A6B59" w:rsidP="006354BD">
      <w:pPr>
        <w:pStyle w:val="MELegal3"/>
        <w:rPr>
          <w:rFonts w:cstheme="minorHAnsi"/>
          <w:bCs/>
        </w:rPr>
      </w:pPr>
      <w:r w:rsidRPr="00144E52">
        <w:rPr>
          <w:rFonts w:cstheme="minorHAnsi"/>
          <w:bCs/>
        </w:rPr>
        <w:t>Life</w:t>
      </w:r>
      <w:r w:rsidR="00EA19F5">
        <w:rPr>
          <w:rFonts w:cstheme="minorHAnsi"/>
          <w:bCs/>
        </w:rPr>
        <w:t xml:space="preserve"> or h</w:t>
      </w:r>
      <w:r w:rsidRPr="00144E52">
        <w:rPr>
          <w:rFonts w:cstheme="minorHAnsi"/>
          <w:bCs/>
        </w:rPr>
        <w:t xml:space="preserve">onorary </w:t>
      </w:r>
      <w:r w:rsidR="00DA7E60">
        <w:rPr>
          <w:rFonts w:cstheme="minorHAnsi"/>
          <w:bCs/>
        </w:rPr>
        <w:t>m</w:t>
      </w:r>
      <w:r w:rsidR="009E71B6">
        <w:rPr>
          <w:rFonts w:cstheme="minorHAnsi"/>
          <w:bCs/>
        </w:rPr>
        <w:t>ember</w:t>
      </w:r>
      <w:r w:rsidRPr="00144E52">
        <w:rPr>
          <w:rFonts w:cstheme="minorHAnsi"/>
          <w:bCs/>
        </w:rPr>
        <w:t xml:space="preserve">ships </w:t>
      </w:r>
      <w:r w:rsidR="006270EB" w:rsidRPr="00144E52">
        <w:rPr>
          <w:rFonts w:cstheme="minorHAnsi"/>
          <w:bCs/>
        </w:rPr>
        <w:t xml:space="preserve">expire in accordance with </w:t>
      </w:r>
      <w:r w:rsidR="00EA19F5">
        <w:rPr>
          <w:rFonts w:cstheme="minorHAnsi"/>
          <w:bCs/>
        </w:rPr>
        <w:t xml:space="preserve">clause </w:t>
      </w:r>
      <w:r w:rsidR="00EA19F5">
        <w:rPr>
          <w:rFonts w:cstheme="minorHAnsi"/>
          <w:bCs/>
        </w:rPr>
        <w:fldChar w:fldCharType="begin"/>
      </w:r>
      <w:r w:rsidR="00EA19F5">
        <w:rPr>
          <w:rFonts w:cstheme="minorHAnsi"/>
          <w:bCs/>
        </w:rPr>
        <w:instrText xml:space="preserve"> REF _Ref76483485 \w \h </w:instrText>
      </w:r>
      <w:r w:rsidR="00EA19F5">
        <w:rPr>
          <w:rFonts w:cstheme="minorHAnsi"/>
          <w:bCs/>
        </w:rPr>
      </w:r>
      <w:r w:rsidR="00EA19F5">
        <w:rPr>
          <w:rFonts w:cstheme="minorHAnsi"/>
          <w:bCs/>
        </w:rPr>
        <w:fldChar w:fldCharType="separate"/>
      </w:r>
      <w:r w:rsidR="00627349">
        <w:rPr>
          <w:rFonts w:cstheme="minorHAnsi"/>
          <w:bCs/>
        </w:rPr>
        <w:t>3.7</w:t>
      </w:r>
      <w:r w:rsidR="00EA19F5">
        <w:rPr>
          <w:rFonts w:cstheme="minorHAnsi"/>
          <w:bCs/>
        </w:rPr>
        <w:fldChar w:fldCharType="end"/>
      </w:r>
      <w:r w:rsidR="00EA19F5">
        <w:rPr>
          <w:rFonts w:cstheme="minorHAnsi"/>
          <w:bCs/>
        </w:rPr>
        <w:t>.</w:t>
      </w:r>
    </w:p>
    <w:p w14:paraId="26FB4A2B" w14:textId="29F11B49" w:rsidR="006354BD" w:rsidRDefault="006354BD" w:rsidP="00C44D32">
      <w:pPr>
        <w:pStyle w:val="MELegal2"/>
      </w:pPr>
      <w:bookmarkStart w:id="21" w:name="_Toc77752891"/>
      <w:r>
        <w:t>Membership fees</w:t>
      </w:r>
      <w:bookmarkEnd w:id="21"/>
    </w:p>
    <w:bookmarkEnd w:id="18"/>
    <w:p w14:paraId="6E225068" w14:textId="0CE363EA" w:rsidR="00C3763D" w:rsidRPr="00A86485" w:rsidRDefault="00DB4846" w:rsidP="006354BD">
      <w:pPr>
        <w:pStyle w:val="MELegal3"/>
        <w:rPr>
          <w:rFonts w:cstheme="minorHAnsi"/>
          <w:bCs/>
        </w:rPr>
      </w:pPr>
      <w:r w:rsidRPr="00A86485">
        <w:rPr>
          <w:rFonts w:cstheme="minorHAnsi"/>
          <w:bCs/>
        </w:rPr>
        <w:t>Each member must pay per-Semester fee of $</w:t>
      </w:r>
      <w:sdt>
        <w:sdtPr>
          <w:rPr>
            <w:rFonts w:cstheme="minorHAnsi"/>
            <w:bCs/>
          </w:rPr>
          <w:alias w:val="If you do not charge Semester Membership put N/A"/>
          <w:tag w:val="If you do not charge Semester Membership put N/A"/>
          <w:id w:val="-1148519331"/>
          <w:placeholder>
            <w:docPart w:val="DefaultPlaceholder_-1854013440"/>
          </w:placeholder>
          <w:showingPlcHdr/>
        </w:sdtPr>
        <w:sdtEndPr/>
        <w:sdtContent>
          <w:r w:rsidR="00F701DB" w:rsidRPr="00F701DB">
            <w:rPr>
              <w:rStyle w:val="PlaceholderText"/>
              <w:highlight w:val="yellow"/>
            </w:rPr>
            <w:t>Click or tap here to enter text.</w:t>
          </w:r>
        </w:sdtContent>
      </w:sdt>
      <w:r w:rsidRPr="00A86485">
        <w:rPr>
          <w:rFonts w:cstheme="minorHAnsi"/>
          <w:bCs/>
        </w:rPr>
        <w:t xml:space="preserve"> or a per</w:t>
      </w:r>
      <w:r w:rsidR="00222282" w:rsidRPr="00A86485">
        <w:rPr>
          <w:rFonts w:cstheme="minorHAnsi"/>
          <w:bCs/>
        </w:rPr>
        <w:t>-</w:t>
      </w:r>
      <w:r w:rsidRPr="00A86485">
        <w:rPr>
          <w:rFonts w:cstheme="minorHAnsi"/>
          <w:bCs/>
        </w:rPr>
        <w:t>year fee of $</w:t>
      </w:r>
      <w:sdt>
        <w:sdtPr>
          <w:rPr>
            <w:rFonts w:cstheme="minorHAnsi"/>
            <w:bCs/>
            <w:highlight w:val="yellow"/>
          </w:rPr>
          <w:alias w:val="Minimum $5 per year"/>
          <w:tag w:val="Minimum $5 per year"/>
          <w:id w:val="1480197781"/>
          <w:placeholder>
            <w:docPart w:val="DefaultPlaceholder_-1854013440"/>
          </w:placeholder>
          <w:showingPlcHdr/>
        </w:sdtPr>
        <w:sdtEndPr/>
        <w:sdtContent>
          <w:r w:rsidR="00F701DB" w:rsidRPr="00F701D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7CA01F5" w14:textId="3A0ECD73" w:rsidR="007334D7" w:rsidRPr="00144E52" w:rsidRDefault="007334D7" w:rsidP="006354BD">
      <w:pPr>
        <w:pStyle w:val="MELegal3"/>
        <w:rPr>
          <w:rFonts w:cstheme="minorHAnsi"/>
          <w:bCs/>
        </w:rPr>
      </w:pPr>
      <w:r w:rsidRPr="00144E52">
        <w:rPr>
          <w:rFonts w:cstheme="minorHAnsi"/>
          <w:bCs/>
        </w:rPr>
        <w:t xml:space="preserve">The </w:t>
      </w:r>
      <w:r w:rsidR="00DA7E60">
        <w:rPr>
          <w:rFonts w:cstheme="minorHAnsi"/>
          <w:bCs/>
        </w:rPr>
        <w:t>m</w:t>
      </w:r>
      <w:r w:rsidR="009E71B6">
        <w:rPr>
          <w:rFonts w:cstheme="minorHAnsi"/>
          <w:bCs/>
        </w:rPr>
        <w:t>ember</w:t>
      </w:r>
      <w:r w:rsidRPr="00144E52">
        <w:rPr>
          <w:rFonts w:cstheme="minorHAnsi"/>
          <w:bCs/>
        </w:rPr>
        <w:t>ship fee can be changed at any SGM or AGM</w:t>
      </w:r>
      <w:r w:rsidR="00BC50B8">
        <w:rPr>
          <w:rFonts w:cstheme="minorHAnsi"/>
          <w:bCs/>
        </w:rPr>
        <w:t xml:space="preserve">. </w:t>
      </w:r>
      <w:r w:rsidR="006F3523">
        <w:rPr>
          <w:rFonts w:cstheme="minorHAnsi"/>
          <w:bCs/>
        </w:rPr>
        <w:t>l</w:t>
      </w:r>
    </w:p>
    <w:p w14:paraId="3573AAA1" w14:textId="4633D14C" w:rsidR="00C3763D" w:rsidRPr="00144E52" w:rsidRDefault="00C3763D" w:rsidP="006354BD">
      <w:pPr>
        <w:pStyle w:val="MELegal3"/>
        <w:rPr>
          <w:rFonts w:cstheme="minorHAnsi"/>
          <w:bCs/>
        </w:rPr>
      </w:pPr>
      <w:r w:rsidRPr="00144E52">
        <w:rPr>
          <w:rFonts w:cstheme="minorHAnsi"/>
          <w:bCs/>
        </w:rPr>
        <w:t>Life</w:t>
      </w:r>
      <w:r w:rsidR="008376FB">
        <w:rPr>
          <w:rFonts w:cstheme="minorHAnsi"/>
          <w:bCs/>
        </w:rPr>
        <w:t xml:space="preserve"> or</w:t>
      </w:r>
      <w:r w:rsidR="00553C75" w:rsidRPr="00144E52">
        <w:rPr>
          <w:rFonts w:cstheme="minorHAnsi"/>
          <w:bCs/>
        </w:rPr>
        <w:t xml:space="preserve"> Honorary </w:t>
      </w:r>
      <w:r w:rsidRPr="00144E52">
        <w:rPr>
          <w:rFonts w:cstheme="minorHAnsi"/>
          <w:bCs/>
        </w:rPr>
        <w:t>Members can</w:t>
      </w:r>
      <w:r w:rsidR="008376FB">
        <w:rPr>
          <w:rFonts w:cstheme="minorHAnsi"/>
          <w:bCs/>
        </w:rPr>
        <w:t xml:space="preserve">, </w:t>
      </w:r>
      <w:r w:rsidRPr="00144E52">
        <w:rPr>
          <w:rFonts w:cstheme="minorHAnsi"/>
          <w:bCs/>
        </w:rPr>
        <w:t>but are not required to</w:t>
      </w:r>
      <w:r w:rsidR="008376FB">
        <w:rPr>
          <w:rFonts w:cstheme="minorHAnsi"/>
          <w:bCs/>
        </w:rPr>
        <w:t>,</w:t>
      </w:r>
      <w:r w:rsidRPr="00144E52">
        <w:rPr>
          <w:rFonts w:cstheme="minorHAnsi"/>
          <w:bCs/>
        </w:rPr>
        <w:t xml:space="preserve"> pay </w:t>
      </w:r>
      <w:r w:rsidR="008376FB">
        <w:rPr>
          <w:rFonts w:cstheme="minorHAnsi"/>
          <w:bCs/>
        </w:rPr>
        <w:t>m</w:t>
      </w:r>
      <w:r w:rsidR="009E71B6">
        <w:rPr>
          <w:rFonts w:cstheme="minorHAnsi"/>
          <w:bCs/>
        </w:rPr>
        <w:t>ember</w:t>
      </w:r>
      <w:r w:rsidRPr="00144E52">
        <w:rPr>
          <w:rFonts w:cstheme="minorHAnsi"/>
          <w:bCs/>
        </w:rPr>
        <w:t>ship fees.</w:t>
      </w:r>
    </w:p>
    <w:p w14:paraId="165A745F" w14:textId="42301CAF" w:rsidR="002B4F78" w:rsidRDefault="00C3763D" w:rsidP="006354BD">
      <w:pPr>
        <w:pStyle w:val="MELegal3"/>
        <w:rPr>
          <w:rFonts w:cstheme="minorHAnsi"/>
          <w:bCs/>
        </w:rPr>
      </w:pPr>
      <w:r w:rsidRPr="00144E52">
        <w:rPr>
          <w:rFonts w:cstheme="minorHAnsi"/>
          <w:bCs/>
        </w:rPr>
        <w:lastRenderedPageBreak/>
        <w:t xml:space="preserve">The Executive must audit </w:t>
      </w:r>
      <w:r w:rsidR="00DA7E60">
        <w:rPr>
          <w:rFonts w:cstheme="minorHAnsi"/>
          <w:bCs/>
        </w:rPr>
        <w:t>membership</w:t>
      </w:r>
      <w:r w:rsidRPr="00144E52">
        <w:rPr>
          <w:rFonts w:cstheme="minorHAnsi"/>
          <w:bCs/>
        </w:rPr>
        <w:t xml:space="preserve"> by census date each semester. </w:t>
      </w:r>
    </w:p>
    <w:p w14:paraId="0AC80056" w14:textId="4374EE81" w:rsidR="006354BD" w:rsidRDefault="006354BD" w:rsidP="00C44D32">
      <w:pPr>
        <w:pStyle w:val="MELegal2"/>
      </w:pPr>
      <w:bookmarkStart w:id="22" w:name="_Ref76483485"/>
      <w:bookmarkStart w:id="23" w:name="_Toc77752892"/>
      <w:r>
        <w:t xml:space="preserve">Ceasing of </w:t>
      </w:r>
      <w:r w:rsidR="00DA7E60">
        <w:t>m</w:t>
      </w:r>
      <w:r w:rsidR="009E71B6">
        <w:t>ember</w:t>
      </w:r>
      <w:r>
        <w:t>ship</w:t>
      </w:r>
      <w:bookmarkEnd w:id="22"/>
      <w:bookmarkEnd w:id="23"/>
      <w:r>
        <w:t xml:space="preserve"> </w:t>
      </w:r>
    </w:p>
    <w:p w14:paraId="274170D4" w14:textId="5B5F152D" w:rsidR="00C3763D" w:rsidRPr="002B4F78" w:rsidRDefault="00C3763D" w:rsidP="00B76105">
      <w:pPr>
        <w:pStyle w:val="MELegal3"/>
        <w:numPr>
          <w:ilvl w:val="0"/>
          <w:numId w:val="0"/>
        </w:numPr>
        <w:ind w:left="1249" w:hanging="540"/>
        <w:rPr>
          <w:rFonts w:cstheme="minorHAnsi"/>
          <w:bCs/>
        </w:rPr>
      </w:pPr>
      <w:r w:rsidRPr="002B4F78">
        <w:rPr>
          <w:rFonts w:cstheme="minorHAnsi"/>
          <w:bCs/>
        </w:rPr>
        <w:t xml:space="preserve">A person immediately stops being a </w:t>
      </w:r>
      <w:proofErr w:type="gramStart"/>
      <w:r w:rsidR="009E71B6">
        <w:rPr>
          <w:rFonts w:cstheme="minorHAnsi"/>
          <w:bCs/>
        </w:rPr>
        <w:t>Member</w:t>
      </w:r>
      <w:proofErr w:type="gramEnd"/>
      <w:r w:rsidRPr="002B4F78">
        <w:rPr>
          <w:rFonts w:cstheme="minorHAnsi"/>
          <w:bCs/>
        </w:rPr>
        <w:t xml:space="preserve"> if they:</w:t>
      </w:r>
    </w:p>
    <w:p w14:paraId="14922FFD" w14:textId="77777777" w:rsidR="00C3763D" w:rsidRPr="00144E52" w:rsidRDefault="00C3763D" w:rsidP="006354BD">
      <w:pPr>
        <w:pStyle w:val="MELegal3"/>
      </w:pPr>
      <w:proofErr w:type="gramStart"/>
      <w:r w:rsidRPr="00144E52">
        <w:t>die;</w:t>
      </w:r>
      <w:proofErr w:type="gramEnd"/>
      <w:r w:rsidRPr="00144E52">
        <w:t xml:space="preserve"> </w:t>
      </w:r>
    </w:p>
    <w:p w14:paraId="4747AE83" w14:textId="2869E0BE" w:rsidR="00C3763D" w:rsidRPr="00144E52" w:rsidRDefault="00C3763D" w:rsidP="006354BD">
      <w:pPr>
        <w:pStyle w:val="MELegal3"/>
      </w:pPr>
      <w:r w:rsidRPr="00144E52">
        <w:t>resign, by writing to the Secretary</w:t>
      </w:r>
      <w:r w:rsidR="00BC50B8">
        <w:t xml:space="preserve"> or UCX Manager of </w:t>
      </w:r>
      <w:proofErr w:type="gramStart"/>
      <w:r w:rsidR="00BC50B8">
        <w:t>Clubs</w:t>
      </w:r>
      <w:r w:rsidRPr="00144E52">
        <w:t>;</w:t>
      </w:r>
      <w:proofErr w:type="gramEnd"/>
    </w:p>
    <w:p w14:paraId="23FEBADF" w14:textId="4C706B3C" w:rsidR="00C3763D" w:rsidRPr="00144E52" w:rsidRDefault="00C3763D" w:rsidP="006354BD">
      <w:pPr>
        <w:pStyle w:val="MELegal3"/>
      </w:pPr>
      <w:bookmarkStart w:id="24" w:name="_Ref361315806"/>
      <w:bookmarkStart w:id="25" w:name="_Ref361374884"/>
      <w:r w:rsidRPr="00144E52">
        <w:t xml:space="preserve">no longer meet eligibility requirements </w:t>
      </w:r>
      <w:r w:rsidR="00B76105">
        <w:t xml:space="preserve">required by this clause </w:t>
      </w:r>
      <w:r w:rsidR="00B76105">
        <w:fldChar w:fldCharType="begin"/>
      </w:r>
      <w:r w:rsidR="00B76105">
        <w:instrText xml:space="preserve"> REF _Ref76542024 \w \h </w:instrText>
      </w:r>
      <w:r w:rsidR="00B76105">
        <w:fldChar w:fldCharType="separate"/>
      </w:r>
      <w:r w:rsidR="00627349">
        <w:t>3</w:t>
      </w:r>
      <w:r w:rsidR="00B76105">
        <w:fldChar w:fldCharType="end"/>
      </w:r>
      <w:r w:rsidRPr="00144E52">
        <w:t xml:space="preserve"> by </w:t>
      </w:r>
      <w:r w:rsidR="00B76105">
        <w:t>each</w:t>
      </w:r>
      <w:r w:rsidR="00933690" w:rsidRPr="00144E52">
        <w:t xml:space="preserve"> </w:t>
      </w:r>
      <w:r w:rsidRPr="00144E52">
        <w:t>census date</w:t>
      </w:r>
      <w:r w:rsidR="00B76105">
        <w:t xml:space="preserve"> of each semester; or</w:t>
      </w:r>
    </w:p>
    <w:p w14:paraId="7E53CA56" w14:textId="74FBEC2B" w:rsidR="00C3763D" w:rsidRPr="00144E52" w:rsidRDefault="00C3763D" w:rsidP="006354BD">
      <w:pPr>
        <w:pStyle w:val="MELegal3"/>
      </w:pPr>
      <w:r w:rsidRPr="00144E52">
        <w:t xml:space="preserve">are removed </w:t>
      </w:r>
      <w:proofErr w:type="gramStart"/>
      <w:r w:rsidRPr="00144E52">
        <w:t>as a result of</w:t>
      </w:r>
      <w:proofErr w:type="gramEnd"/>
      <w:r w:rsidRPr="00144E52">
        <w:t xml:space="preserve"> disciplinary action under this constitution.</w:t>
      </w:r>
    </w:p>
    <w:p w14:paraId="68C3179B" w14:textId="39E9A988" w:rsidR="00051093" w:rsidRDefault="00051093" w:rsidP="00051093">
      <w:pPr>
        <w:pStyle w:val="MELegal1"/>
      </w:pPr>
      <w:bookmarkStart w:id="26" w:name="_Toc77752893"/>
      <w:bookmarkEnd w:id="24"/>
      <w:bookmarkEnd w:id="25"/>
      <w:r>
        <w:t>Disputes and discipline</w:t>
      </w:r>
      <w:bookmarkEnd w:id="26"/>
    </w:p>
    <w:p w14:paraId="09FE1C60" w14:textId="6CF75D4C" w:rsidR="00C3763D" w:rsidRPr="00144E52" w:rsidRDefault="00C3763D" w:rsidP="00C44D32">
      <w:pPr>
        <w:pStyle w:val="MELegal2"/>
      </w:pPr>
      <w:bookmarkStart w:id="27" w:name="_Toc77752894"/>
      <w:r w:rsidRPr="00144E52">
        <w:t>Dispute resolution</w:t>
      </w:r>
      <w:bookmarkEnd w:id="27"/>
      <w:r w:rsidRPr="00144E52">
        <w:t xml:space="preserve"> </w:t>
      </w:r>
    </w:p>
    <w:p w14:paraId="74934BF0" w14:textId="7D154CD2" w:rsidR="00C3763D" w:rsidRPr="00144E52" w:rsidRDefault="00C3763D" w:rsidP="00051093">
      <w:pPr>
        <w:pStyle w:val="MELegal3"/>
      </w:pPr>
      <w:r w:rsidRPr="00144E52">
        <w:t xml:space="preserve">The dispute resolution procedure in this clause applies to </w:t>
      </w:r>
      <w:r w:rsidR="00E619C9">
        <w:t xml:space="preserve">all </w:t>
      </w:r>
      <w:r w:rsidRPr="00144E52">
        <w:t xml:space="preserve">disputes under this </w:t>
      </w:r>
      <w:r w:rsidR="00F2551B">
        <w:t>C</w:t>
      </w:r>
      <w:r w:rsidRPr="00144E52">
        <w:t xml:space="preserve">onstitution between </w:t>
      </w:r>
      <w:r w:rsidR="009E71B6">
        <w:t>Member</w:t>
      </w:r>
      <w:r w:rsidRPr="00144E52">
        <w:t xml:space="preserve">s of the </w:t>
      </w:r>
      <w:r w:rsidR="00144E52">
        <w:t>Club</w:t>
      </w:r>
      <w:r w:rsidR="00F2551B">
        <w:t xml:space="preserve">, including </w:t>
      </w:r>
      <w:r w:rsidRPr="00144E52">
        <w:t>the Executive.</w:t>
      </w:r>
    </w:p>
    <w:p w14:paraId="51D537D0" w14:textId="0AD78382" w:rsidR="00C3763D" w:rsidRPr="00144E52" w:rsidRDefault="00C3763D" w:rsidP="00051093">
      <w:pPr>
        <w:pStyle w:val="MELegal3"/>
      </w:pPr>
      <w:bookmarkStart w:id="28" w:name="_Ref381868249"/>
      <w:bookmarkStart w:id="29" w:name="_Ref392161046"/>
      <w:bookmarkStart w:id="30" w:name="_Ref76544889"/>
      <w:r w:rsidRPr="00144E52">
        <w:t xml:space="preserve">Those involved in the dispute must try to resolve </w:t>
      </w:r>
      <w:r w:rsidR="00E619C9">
        <w:t>the dispute</w:t>
      </w:r>
      <w:r w:rsidRPr="00144E52">
        <w:t xml:space="preserve"> between themselves within 14 days </w:t>
      </w:r>
      <w:bookmarkEnd w:id="28"/>
      <w:bookmarkEnd w:id="29"/>
      <w:r w:rsidR="00E619C9">
        <w:t>of learning of the dispute.</w:t>
      </w:r>
      <w:bookmarkEnd w:id="30"/>
      <w:r w:rsidR="00E619C9">
        <w:t xml:space="preserve"> </w:t>
      </w:r>
    </w:p>
    <w:p w14:paraId="7BCB09B0" w14:textId="01461DC5" w:rsidR="00C3763D" w:rsidRPr="008376FB" w:rsidRDefault="00C3763D" w:rsidP="00E619C9">
      <w:pPr>
        <w:pStyle w:val="MELegal3"/>
        <w:keepNext/>
      </w:pPr>
      <w:r w:rsidRPr="008376FB">
        <w:t xml:space="preserve">If those involved in the dispute do not resolve it under clause </w:t>
      </w:r>
      <w:r w:rsidR="00E619C9" w:rsidRPr="008376FB">
        <w:fldChar w:fldCharType="begin"/>
      </w:r>
      <w:r w:rsidR="00E619C9" w:rsidRPr="008376FB">
        <w:instrText xml:space="preserve"> REF _Ref76544889 \w \h </w:instrText>
      </w:r>
      <w:r w:rsidR="00BC50B8" w:rsidRPr="008376FB">
        <w:instrText xml:space="preserve"> \* MERGEFORMAT </w:instrText>
      </w:r>
      <w:r w:rsidR="00E619C9" w:rsidRPr="008376FB">
        <w:fldChar w:fldCharType="separate"/>
      </w:r>
      <w:r w:rsidR="00627349">
        <w:t>4.1(b)</w:t>
      </w:r>
      <w:r w:rsidR="00E619C9" w:rsidRPr="008376FB">
        <w:fldChar w:fldCharType="end"/>
      </w:r>
      <w:r w:rsidRPr="008376FB">
        <w:t xml:space="preserve">, </w:t>
      </w:r>
      <w:r w:rsidR="00E619C9" w:rsidRPr="008376FB">
        <w:t>t</w:t>
      </w:r>
      <w:r w:rsidR="22A05B86" w:rsidRPr="008376FB">
        <w:t xml:space="preserve">he Executive </w:t>
      </w:r>
      <w:r w:rsidRPr="008376FB">
        <w:t>must</w:t>
      </w:r>
      <w:r w:rsidR="00E619C9" w:rsidRPr="008376FB">
        <w:t>,</w:t>
      </w:r>
      <w:r w:rsidRPr="008376FB">
        <w:t xml:space="preserve"> within 1</w:t>
      </w:r>
      <w:r w:rsidR="00AF6E27" w:rsidRPr="008376FB">
        <w:t>4</w:t>
      </w:r>
      <w:r w:rsidRPr="008376FB">
        <w:t xml:space="preserve"> </w:t>
      </w:r>
      <w:r w:rsidR="4DB1F846" w:rsidRPr="008376FB">
        <w:t>days</w:t>
      </w:r>
      <w:r w:rsidRPr="008376FB">
        <w:t>:</w:t>
      </w:r>
    </w:p>
    <w:p w14:paraId="373FB10E" w14:textId="3DDF607A" w:rsidR="00C3763D" w:rsidRPr="008376FB" w:rsidRDefault="00C3763D" w:rsidP="00E619C9">
      <w:pPr>
        <w:pStyle w:val="MELegal4"/>
        <w:numPr>
          <w:ilvl w:val="3"/>
          <w:numId w:val="30"/>
        </w:numPr>
      </w:pPr>
      <w:r w:rsidRPr="008376FB">
        <w:t xml:space="preserve">inform the </w:t>
      </w:r>
      <w:r w:rsidR="00931449" w:rsidRPr="008376FB">
        <w:t>UCX</w:t>
      </w:r>
      <w:r w:rsidRPr="008376FB">
        <w:t xml:space="preserve"> Manager of Clubs about the </w:t>
      </w:r>
      <w:proofErr w:type="gramStart"/>
      <w:r w:rsidRPr="008376FB">
        <w:t>dispute;</w:t>
      </w:r>
      <w:proofErr w:type="gramEnd"/>
      <w:r w:rsidRPr="008376FB">
        <w:t xml:space="preserve"> </w:t>
      </w:r>
    </w:p>
    <w:p w14:paraId="492E15AB" w14:textId="2FED8538" w:rsidR="00BC50B8" w:rsidRPr="008376FB" w:rsidRDefault="00BC50B8" w:rsidP="00BC50B8">
      <w:pPr>
        <w:pStyle w:val="MELegal4"/>
        <w:numPr>
          <w:ilvl w:val="3"/>
          <w:numId w:val="30"/>
        </w:numPr>
      </w:pPr>
      <w:r w:rsidRPr="008376FB">
        <w:t xml:space="preserve">the UCX Manager of Clubs or their delegate shall consider the resolution of the Club and provide a decision within 30 </w:t>
      </w:r>
      <w:proofErr w:type="gramStart"/>
      <w:r w:rsidRPr="008376FB">
        <w:t>days</w:t>
      </w:r>
      <w:r w:rsidR="008376FB" w:rsidRPr="008376FB">
        <w:t>;</w:t>
      </w:r>
      <w:proofErr w:type="gramEnd"/>
      <w:r w:rsidR="008376FB" w:rsidRPr="008376FB">
        <w:t xml:space="preserve"> and</w:t>
      </w:r>
    </w:p>
    <w:p w14:paraId="080229F3" w14:textId="517706B1" w:rsidR="00BC50B8" w:rsidRPr="008376FB" w:rsidRDefault="008376FB" w:rsidP="00BC50B8">
      <w:pPr>
        <w:pStyle w:val="MELegal4"/>
        <w:numPr>
          <w:ilvl w:val="3"/>
          <w:numId w:val="30"/>
        </w:numPr>
      </w:pPr>
      <w:r w:rsidRPr="008376FB">
        <w:t>a</w:t>
      </w:r>
      <w:r w:rsidR="00BC50B8" w:rsidRPr="008376FB">
        <w:t xml:space="preserve"> decision of the UCX Manager of Clubs or their delegate is final.  </w:t>
      </w:r>
    </w:p>
    <w:p w14:paraId="1B564E80" w14:textId="45BEC51D" w:rsidR="00C3763D" w:rsidRPr="00144E52" w:rsidRDefault="00C3763D" w:rsidP="00051093">
      <w:pPr>
        <w:pStyle w:val="MELegal1"/>
      </w:pPr>
      <w:bookmarkStart w:id="31" w:name="_Ref361315300"/>
      <w:bookmarkStart w:id="32" w:name="_Ref76551057"/>
      <w:bookmarkStart w:id="33" w:name="_Toc77752895"/>
      <w:r w:rsidRPr="00144E52">
        <w:t>Disciplin</w:t>
      </w:r>
      <w:bookmarkEnd w:id="31"/>
      <w:r w:rsidR="00051093">
        <w:t>ary matters</w:t>
      </w:r>
      <w:bookmarkEnd w:id="32"/>
      <w:bookmarkEnd w:id="33"/>
    </w:p>
    <w:p w14:paraId="131CCA42" w14:textId="13AAEF73" w:rsidR="00051093" w:rsidRDefault="00051093" w:rsidP="00C44D32">
      <w:pPr>
        <w:pStyle w:val="MELegal2"/>
      </w:pPr>
      <w:bookmarkStart w:id="34" w:name="_Ref76549676"/>
      <w:bookmarkStart w:id="35" w:name="_Toc77752896"/>
      <w:bookmarkStart w:id="36" w:name="_Ref381865322"/>
      <w:r>
        <w:t>Executive to make resolution</w:t>
      </w:r>
      <w:bookmarkEnd w:id="34"/>
      <w:bookmarkEnd w:id="35"/>
    </w:p>
    <w:p w14:paraId="590E3953" w14:textId="79F68339" w:rsidR="00C3763D" w:rsidRPr="00144E52" w:rsidRDefault="000B3FB9" w:rsidP="00051093">
      <w:pPr>
        <w:pStyle w:val="MELegal3"/>
      </w:pPr>
      <w:r>
        <w:t>The</w:t>
      </w:r>
      <w:r w:rsidR="00C3763D" w:rsidRPr="00144E52">
        <w:t xml:space="preserve"> Executive</w:t>
      </w:r>
      <w:r w:rsidR="001534C7" w:rsidRPr="00144E52">
        <w:t xml:space="preserve"> or UCX Manager of Clubs</w:t>
      </w:r>
      <w:r w:rsidR="00C3763D" w:rsidRPr="00144E52">
        <w:t xml:space="preserve"> may resolve to warn, suspend or expel a </w:t>
      </w:r>
      <w:r w:rsidR="009E71B6">
        <w:t>Member</w:t>
      </w:r>
      <w:r w:rsidR="00C3763D" w:rsidRPr="00144E52">
        <w:t xml:space="preserve"> from the </w:t>
      </w:r>
      <w:r w:rsidR="00144E52">
        <w:t>Club</w:t>
      </w:r>
      <w:r w:rsidR="00C3763D" w:rsidRPr="00144E52">
        <w:t xml:space="preserve"> if the majority of the Executive consider that</w:t>
      </w:r>
      <w:bookmarkEnd w:id="36"/>
      <w:r>
        <w:t xml:space="preserve"> a </w:t>
      </w:r>
      <w:proofErr w:type="gramStart"/>
      <w:r>
        <w:t>Member</w:t>
      </w:r>
      <w:proofErr w:type="gramEnd"/>
      <w:r>
        <w:t xml:space="preserve"> has: </w:t>
      </w:r>
    </w:p>
    <w:p w14:paraId="11BA012B" w14:textId="01151B9F" w:rsidR="00C3763D" w:rsidRPr="00144E52" w:rsidRDefault="00C3763D" w:rsidP="000B3FB9">
      <w:pPr>
        <w:pStyle w:val="MELegal4"/>
        <w:numPr>
          <w:ilvl w:val="3"/>
          <w:numId w:val="32"/>
        </w:numPr>
      </w:pPr>
      <w:r w:rsidRPr="00144E52">
        <w:t xml:space="preserve">breached this </w:t>
      </w:r>
      <w:r w:rsidR="000B3FB9">
        <w:t>C</w:t>
      </w:r>
      <w:r w:rsidRPr="00144E52">
        <w:t xml:space="preserve">onstitution, </w:t>
      </w:r>
    </w:p>
    <w:p w14:paraId="19312E7F" w14:textId="21D14442" w:rsidR="00B15F65" w:rsidRPr="00144E52" w:rsidRDefault="00C3763D" w:rsidP="00051093">
      <w:pPr>
        <w:pStyle w:val="MELegal4"/>
      </w:pPr>
      <w:r w:rsidRPr="00144E52">
        <w:t xml:space="preserve">has breached the </w:t>
      </w:r>
      <w:r w:rsidR="00931449" w:rsidRPr="00144E52">
        <w:t>UCX</w:t>
      </w:r>
      <w:r w:rsidRPr="00144E52">
        <w:t xml:space="preserve"> Club Rules, </w:t>
      </w:r>
    </w:p>
    <w:p w14:paraId="27CB8432" w14:textId="7C8126F6" w:rsidR="00C3763D" w:rsidRPr="00144E52" w:rsidRDefault="003A01A4" w:rsidP="00051093">
      <w:pPr>
        <w:pStyle w:val="MELegal4"/>
      </w:pPr>
      <w:r w:rsidRPr="00144E52">
        <w:t>breache</w:t>
      </w:r>
      <w:r w:rsidR="000B3FB9">
        <w:t>d</w:t>
      </w:r>
      <w:r w:rsidRPr="00144E52">
        <w:t xml:space="preserve"> any </w:t>
      </w:r>
      <w:r w:rsidR="00144E52">
        <w:t>Club</w:t>
      </w:r>
      <w:r w:rsidRPr="00144E52">
        <w:t>, UCX or University policy</w:t>
      </w:r>
      <w:r w:rsidR="000B3FB9">
        <w:t>;</w:t>
      </w:r>
      <w:r w:rsidRPr="00144E52">
        <w:t xml:space="preserve"> </w:t>
      </w:r>
      <w:r w:rsidR="00C3763D" w:rsidRPr="00144E52">
        <w:t>or</w:t>
      </w:r>
    </w:p>
    <w:p w14:paraId="459B4722" w14:textId="0A554F39" w:rsidR="00C3763D" w:rsidRPr="00144E52" w:rsidRDefault="000B3FB9" w:rsidP="00051093">
      <w:pPr>
        <w:pStyle w:val="MELegal4"/>
      </w:pPr>
      <w:r>
        <w:t>behaved in a manner that</w:t>
      </w:r>
      <w:r w:rsidR="00C3763D" w:rsidRPr="00144E52">
        <w:t xml:space="preserve">, has caused, or is likely to cause harm to the </w:t>
      </w:r>
      <w:r w:rsidR="00144E52">
        <w:t>Club</w:t>
      </w:r>
      <w:r w:rsidR="00C3763D" w:rsidRPr="00144E52">
        <w:t xml:space="preserve"> or other </w:t>
      </w:r>
      <w:r w:rsidR="009E71B6">
        <w:t>Member</w:t>
      </w:r>
      <w:r w:rsidR="00C3763D" w:rsidRPr="00144E52">
        <w:t xml:space="preserve">s of the </w:t>
      </w:r>
      <w:r w:rsidR="00144E52">
        <w:t>Club</w:t>
      </w:r>
      <w:r w:rsidR="00C3763D" w:rsidRPr="00144E52">
        <w:t xml:space="preserve">. </w:t>
      </w:r>
    </w:p>
    <w:p w14:paraId="149E25D8" w14:textId="2141453F" w:rsidR="0040458C" w:rsidRPr="00144E52" w:rsidRDefault="0040458C" w:rsidP="00051093">
      <w:pPr>
        <w:pStyle w:val="MELegal3"/>
      </w:pPr>
      <w:r w:rsidRPr="00144E52">
        <w:t xml:space="preserve">The </w:t>
      </w:r>
      <w:r w:rsidR="001C2C05">
        <w:t>E</w:t>
      </w:r>
      <w:r w:rsidRPr="00144E52">
        <w:t xml:space="preserve">xecutive </w:t>
      </w:r>
      <w:r w:rsidR="00945F9F" w:rsidRPr="00144E52">
        <w:t xml:space="preserve">must hold a meeting to </w:t>
      </w:r>
      <w:r w:rsidR="005C343C" w:rsidRPr="00144E52">
        <w:t xml:space="preserve">take any action </w:t>
      </w:r>
      <w:r w:rsidR="009111D4" w:rsidRPr="00144E52">
        <w:t xml:space="preserve">relating to any </w:t>
      </w:r>
      <w:r w:rsidR="001C2C05">
        <w:t>disciplinary</w:t>
      </w:r>
      <w:r w:rsidR="009111D4" w:rsidRPr="00144E52">
        <w:t xml:space="preserve"> matter. </w:t>
      </w:r>
    </w:p>
    <w:p w14:paraId="5B354ED7" w14:textId="77777777" w:rsidR="001465B8" w:rsidRDefault="00051093" w:rsidP="001465B8">
      <w:pPr>
        <w:pStyle w:val="MELegal2"/>
      </w:pPr>
      <w:bookmarkStart w:id="37" w:name="_Toc77752897"/>
      <w:r>
        <w:t>Notification of meeting</w:t>
      </w:r>
      <w:bookmarkEnd w:id="37"/>
    </w:p>
    <w:p w14:paraId="7104BC70" w14:textId="2176D285" w:rsidR="00C3763D" w:rsidRPr="00144E52" w:rsidRDefault="00C3763D" w:rsidP="00C07811">
      <w:pPr>
        <w:ind w:left="709"/>
      </w:pPr>
      <w:r w:rsidRPr="00144E52">
        <w:t xml:space="preserve">At least 14 days </w:t>
      </w:r>
      <w:r w:rsidR="001465B8">
        <w:t>prior to</w:t>
      </w:r>
      <w:r w:rsidRPr="00144E52">
        <w:t xml:space="preserve"> the meeting at which a resolution under clause </w:t>
      </w:r>
      <w:r w:rsidR="001C2C05">
        <w:fldChar w:fldCharType="begin"/>
      </w:r>
      <w:r w:rsidR="001C2C05">
        <w:instrText xml:space="preserve"> REF _Ref76549676 \w \h </w:instrText>
      </w:r>
      <w:r w:rsidR="00C07811">
        <w:instrText xml:space="preserve"> \* MERGEFORMAT </w:instrText>
      </w:r>
      <w:r w:rsidR="001C2C05">
        <w:fldChar w:fldCharType="separate"/>
      </w:r>
      <w:r w:rsidR="00627349">
        <w:t>5.1</w:t>
      </w:r>
      <w:r w:rsidR="001C2C05">
        <w:fldChar w:fldCharType="end"/>
      </w:r>
      <w:r w:rsidRPr="00144E52">
        <w:t xml:space="preserve"> will be considered,</w:t>
      </w:r>
      <w:r w:rsidR="00402792" w:rsidRPr="00144E52">
        <w:t xml:space="preserve"> </w:t>
      </w:r>
      <w:r w:rsidR="007334D7" w:rsidRPr="00144E52">
        <w:t xml:space="preserve">the </w:t>
      </w:r>
      <w:r w:rsidR="001465B8">
        <w:t>E</w:t>
      </w:r>
      <w:r w:rsidR="007334D7" w:rsidRPr="00144E52">
        <w:t>xecutive</w:t>
      </w:r>
      <w:r w:rsidRPr="00144E52">
        <w:t xml:space="preserve"> must notify the </w:t>
      </w:r>
      <w:r w:rsidR="009E71B6">
        <w:t>Member</w:t>
      </w:r>
      <w:r w:rsidRPr="00144E52">
        <w:t xml:space="preserve"> in writing:</w:t>
      </w:r>
    </w:p>
    <w:p w14:paraId="5DBE13C4" w14:textId="21C5D0A4" w:rsidR="00C3763D" w:rsidRPr="00144E52" w:rsidRDefault="00C3763D" w:rsidP="00C07811">
      <w:pPr>
        <w:pStyle w:val="MELegal4"/>
        <w:numPr>
          <w:ilvl w:val="3"/>
          <w:numId w:val="31"/>
        </w:numPr>
        <w:tabs>
          <w:tab w:val="clear" w:pos="2081"/>
          <w:tab w:val="num" w:pos="1440"/>
        </w:tabs>
        <w:ind w:left="1400"/>
      </w:pPr>
      <w:r w:rsidRPr="00144E52">
        <w:t xml:space="preserve">that the </w:t>
      </w:r>
      <w:r w:rsidR="00144E52">
        <w:t>Club</w:t>
      </w:r>
      <w:r w:rsidRPr="00144E52">
        <w:t xml:space="preserve"> is considering a resolution to warn, suspend or expel the </w:t>
      </w:r>
      <w:proofErr w:type="gramStart"/>
      <w:r w:rsidR="009E71B6">
        <w:t>Member</w:t>
      </w:r>
      <w:r w:rsidRPr="00144E52">
        <w:t>;</w:t>
      </w:r>
      <w:proofErr w:type="gramEnd"/>
    </w:p>
    <w:p w14:paraId="60092270" w14:textId="77777777" w:rsidR="00C3763D" w:rsidRPr="00144E52" w:rsidRDefault="00C3763D" w:rsidP="00C07811">
      <w:pPr>
        <w:pStyle w:val="MELegal4"/>
        <w:tabs>
          <w:tab w:val="clear" w:pos="2081"/>
          <w:tab w:val="num" w:pos="1440"/>
        </w:tabs>
        <w:ind w:left="1400"/>
      </w:pPr>
      <w:r w:rsidRPr="00144E52">
        <w:t xml:space="preserve">that this resolution will be considered at a meeting and the date of that </w:t>
      </w:r>
      <w:proofErr w:type="gramStart"/>
      <w:r w:rsidRPr="00144E52">
        <w:t>meeting;</w:t>
      </w:r>
      <w:proofErr w:type="gramEnd"/>
    </w:p>
    <w:p w14:paraId="597B1387" w14:textId="3F828011" w:rsidR="00C3763D" w:rsidRPr="00144E52" w:rsidRDefault="00C3763D" w:rsidP="00C07811">
      <w:pPr>
        <w:pStyle w:val="MELegal4"/>
        <w:tabs>
          <w:tab w:val="clear" w:pos="2081"/>
          <w:tab w:val="num" w:pos="1440"/>
        </w:tabs>
        <w:ind w:left="1400"/>
      </w:pPr>
      <w:r w:rsidRPr="00144E52">
        <w:lastRenderedPageBreak/>
        <w:t xml:space="preserve">what the </w:t>
      </w:r>
      <w:r w:rsidR="009E71B6">
        <w:t>Member</w:t>
      </w:r>
      <w:r w:rsidRPr="00144E52">
        <w:t xml:space="preserve"> is said to have done or not </w:t>
      </w:r>
      <w:proofErr w:type="gramStart"/>
      <w:r w:rsidRPr="00144E52">
        <w:t>done;</w:t>
      </w:r>
      <w:proofErr w:type="gramEnd"/>
    </w:p>
    <w:p w14:paraId="61A91103" w14:textId="77777777" w:rsidR="00C3763D" w:rsidRPr="00144E52" w:rsidRDefault="00C3763D" w:rsidP="00C07811">
      <w:pPr>
        <w:pStyle w:val="MELegal4"/>
        <w:tabs>
          <w:tab w:val="clear" w:pos="2081"/>
          <w:tab w:val="num" w:pos="1440"/>
        </w:tabs>
        <w:ind w:left="1400"/>
      </w:pPr>
      <w:r w:rsidRPr="00144E52">
        <w:t>the nature of the resolution that has been proposed; and</w:t>
      </w:r>
    </w:p>
    <w:p w14:paraId="7657EB9C" w14:textId="704127CB" w:rsidR="00B37964" w:rsidRDefault="00C3763D" w:rsidP="00C07811">
      <w:pPr>
        <w:pStyle w:val="MELegal4"/>
        <w:tabs>
          <w:tab w:val="clear" w:pos="2081"/>
          <w:tab w:val="num" w:pos="1440"/>
        </w:tabs>
        <w:ind w:left="1400"/>
      </w:pPr>
      <w:bookmarkStart w:id="38" w:name="_Ref76550232"/>
      <w:r w:rsidRPr="00144E52">
        <w:t xml:space="preserve">that the </w:t>
      </w:r>
      <w:r w:rsidR="009E71B6">
        <w:t>Member</w:t>
      </w:r>
      <w:r w:rsidRPr="00144E52">
        <w:t xml:space="preserve"> may provide an explanation to the Executive, and details of how to do so.</w:t>
      </w:r>
      <w:bookmarkStart w:id="39" w:name="_Ref382913817"/>
      <w:bookmarkEnd w:id="38"/>
    </w:p>
    <w:p w14:paraId="6472274E" w14:textId="4CD23A3C" w:rsidR="00C07811" w:rsidRDefault="00C07811" w:rsidP="00C07811">
      <w:pPr>
        <w:pStyle w:val="MELegal2"/>
      </w:pPr>
      <w:bookmarkStart w:id="40" w:name="_Toc77752898"/>
      <w:r>
        <w:t>Resolutions</w:t>
      </w:r>
      <w:bookmarkEnd w:id="40"/>
    </w:p>
    <w:p w14:paraId="16A6D07D" w14:textId="7E8DB665" w:rsidR="00C3763D" w:rsidRPr="00B37964" w:rsidRDefault="00C3763D" w:rsidP="00051093">
      <w:pPr>
        <w:pStyle w:val="MELegal3"/>
      </w:pPr>
      <w:r w:rsidRPr="00B37964">
        <w:t xml:space="preserve">Before the </w:t>
      </w:r>
      <w:r w:rsidR="00144E52" w:rsidRPr="00B37964">
        <w:t>Club</w:t>
      </w:r>
      <w:r w:rsidRPr="00B37964">
        <w:t xml:space="preserve"> pass</w:t>
      </w:r>
      <w:r w:rsidR="315A25AF" w:rsidRPr="00B37964">
        <w:t>es</w:t>
      </w:r>
      <w:r w:rsidRPr="00B37964">
        <w:t xml:space="preserve"> any resolution under </w:t>
      </w:r>
      <w:r w:rsidR="001465B8" w:rsidRPr="00144E52">
        <w:t xml:space="preserve">clause </w:t>
      </w:r>
      <w:r w:rsidR="001465B8">
        <w:fldChar w:fldCharType="begin"/>
      </w:r>
      <w:r w:rsidR="001465B8">
        <w:instrText xml:space="preserve"> REF _Ref76549676 \w \h </w:instrText>
      </w:r>
      <w:r w:rsidR="001465B8">
        <w:fldChar w:fldCharType="separate"/>
      </w:r>
      <w:r w:rsidR="00627349">
        <w:t>5.1</w:t>
      </w:r>
      <w:r w:rsidR="001465B8">
        <w:fldChar w:fldCharType="end"/>
      </w:r>
      <w:r w:rsidRPr="00B37964">
        <w:t xml:space="preserve">, the </w:t>
      </w:r>
      <w:r w:rsidR="009E71B6">
        <w:t>Member</w:t>
      </w:r>
      <w:r w:rsidRPr="00B37964">
        <w:t xml:space="preserve"> must be invited to:</w:t>
      </w:r>
      <w:bookmarkEnd w:id="39"/>
    </w:p>
    <w:p w14:paraId="18991032" w14:textId="2AC3BA71" w:rsidR="00C3763D" w:rsidRPr="00144E52" w:rsidRDefault="00C3763D" w:rsidP="001465B8">
      <w:pPr>
        <w:pStyle w:val="MELegal4"/>
        <w:numPr>
          <w:ilvl w:val="3"/>
          <w:numId w:val="33"/>
        </w:numPr>
      </w:pPr>
      <w:r w:rsidRPr="00144E52">
        <w:t xml:space="preserve">submit to the Executive a written explanation at least 5 business days prior to the meeting, </w:t>
      </w:r>
      <w:r w:rsidR="001465B8">
        <w:t xml:space="preserve">and </w:t>
      </w:r>
    </w:p>
    <w:p w14:paraId="27BF4710" w14:textId="77777777" w:rsidR="001465B8" w:rsidRDefault="00C3763D" w:rsidP="001465B8">
      <w:pPr>
        <w:pStyle w:val="MELegal4"/>
      </w:pPr>
      <w:r w:rsidRPr="00144E52">
        <w:t>speak at the meeting.</w:t>
      </w:r>
      <w:bookmarkStart w:id="41" w:name="_Ref388973200"/>
    </w:p>
    <w:p w14:paraId="3608D0D9" w14:textId="4338B77C" w:rsidR="00C3763D" w:rsidRPr="00144E52" w:rsidRDefault="00C3763D" w:rsidP="001465B8">
      <w:pPr>
        <w:pStyle w:val="MELegal3"/>
      </w:pPr>
      <w:r w:rsidRPr="00144E52">
        <w:t xml:space="preserve">After considering any </w:t>
      </w:r>
      <w:r w:rsidR="001465B8">
        <w:t xml:space="preserve">additional information provided under clause 5.2(a)(v), </w:t>
      </w:r>
      <w:r w:rsidRPr="00144E52">
        <w:t>the Executive may:</w:t>
      </w:r>
      <w:bookmarkEnd w:id="41"/>
    </w:p>
    <w:p w14:paraId="0B40ECE0" w14:textId="77777777" w:rsidR="00C3763D" w:rsidRPr="001465B8" w:rsidRDefault="00C3763D" w:rsidP="001465B8">
      <w:pPr>
        <w:pStyle w:val="MELegal4"/>
        <w:numPr>
          <w:ilvl w:val="3"/>
          <w:numId w:val="34"/>
        </w:numPr>
      </w:pPr>
      <w:r w:rsidRPr="001465B8">
        <w:t xml:space="preserve">take no further </w:t>
      </w:r>
      <w:proofErr w:type="gramStart"/>
      <w:r w:rsidRPr="001465B8">
        <w:t>action;</w:t>
      </w:r>
      <w:proofErr w:type="gramEnd"/>
    </w:p>
    <w:p w14:paraId="54CC1142" w14:textId="7E8CAC5B" w:rsidR="00C3763D" w:rsidRPr="001465B8" w:rsidRDefault="00C3763D" w:rsidP="001465B8">
      <w:pPr>
        <w:pStyle w:val="MELegal4"/>
      </w:pPr>
      <w:r w:rsidRPr="001465B8">
        <w:t xml:space="preserve">warn the </w:t>
      </w:r>
      <w:r w:rsidR="009E71B6" w:rsidRPr="001465B8">
        <w:t>Member</w:t>
      </w:r>
      <w:r w:rsidRPr="001465B8">
        <w:t xml:space="preserve"> in </w:t>
      </w:r>
      <w:proofErr w:type="gramStart"/>
      <w:r w:rsidRPr="001465B8">
        <w:t>writing;</w:t>
      </w:r>
      <w:proofErr w:type="gramEnd"/>
    </w:p>
    <w:p w14:paraId="33BF008C" w14:textId="72F22442" w:rsidR="00C3763D" w:rsidRPr="001465B8" w:rsidRDefault="00C3763D" w:rsidP="001465B8">
      <w:pPr>
        <w:pStyle w:val="MELegal4"/>
      </w:pPr>
      <w:r w:rsidRPr="001465B8">
        <w:t xml:space="preserve">expel the </w:t>
      </w:r>
      <w:r w:rsidR="009E71B6" w:rsidRPr="001465B8">
        <w:t>Member</w:t>
      </w:r>
      <w:r w:rsidRPr="001465B8">
        <w:t xml:space="preserve">; or </w:t>
      </w:r>
    </w:p>
    <w:p w14:paraId="4184C018" w14:textId="27795D11" w:rsidR="00C3763D" w:rsidRPr="001465B8" w:rsidRDefault="00C3763D" w:rsidP="001465B8">
      <w:pPr>
        <w:pStyle w:val="MELegal4"/>
      </w:pPr>
      <w:bookmarkStart w:id="42" w:name="_Ref76550713"/>
      <w:r w:rsidRPr="001465B8">
        <w:t xml:space="preserve">refer the matter to the </w:t>
      </w:r>
      <w:r w:rsidR="00931449" w:rsidRPr="001465B8">
        <w:t>UCX</w:t>
      </w:r>
      <w:r w:rsidRPr="001465B8">
        <w:t xml:space="preserve"> Manager of Clubs for further advice and/or a decision.</w:t>
      </w:r>
      <w:bookmarkEnd w:id="42"/>
    </w:p>
    <w:p w14:paraId="2B29501E" w14:textId="35E0F1A3" w:rsidR="00051093" w:rsidRPr="00144E52" w:rsidRDefault="00051093" w:rsidP="00051093">
      <w:pPr>
        <w:pStyle w:val="MELegal3"/>
      </w:pPr>
      <w:r w:rsidRPr="00144E52">
        <w:t xml:space="preserve">The Executive cannot fine a </w:t>
      </w:r>
      <w:proofErr w:type="gramStart"/>
      <w:r w:rsidR="009E71B6">
        <w:t>Member</w:t>
      </w:r>
      <w:proofErr w:type="gramEnd"/>
      <w:r w:rsidRPr="00144E52">
        <w:t>.</w:t>
      </w:r>
    </w:p>
    <w:p w14:paraId="5F305AFD" w14:textId="77777777" w:rsidR="001465B8" w:rsidRPr="00144E52" w:rsidRDefault="001465B8" w:rsidP="001465B8">
      <w:pPr>
        <w:pStyle w:val="MELegal3"/>
      </w:pPr>
      <w:r w:rsidRPr="00144E52">
        <w:t xml:space="preserve">A </w:t>
      </w:r>
      <w:r>
        <w:t>Club</w:t>
      </w:r>
      <w:r w:rsidRPr="00144E52">
        <w:t xml:space="preserve"> </w:t>
      </w:r>
      <w:r>
        <w:t>Member</w:t>
      </w:r>
      <w:r w:rsidRPr="00144E52">
        <w:t xml:space="preserve"> may vote on a resolution under this clause in writing by proxy.</w:t>
      </w:r>
    </w:p>
    <w:p w14:paraId="7BE4B7DB" w14:textId="72F473FB" w:rsidR="00775D65" w:rsidRDefault="00775D65" w:rsidP="001465B8">
      <w:pPr>
        <w:pStyle w:val="MELegal2"/>
      </w:pPr>
      <w:bookmarkStart w:id="43" w:name="_Toc77752899"/>
      <w:r>
        <w:t xml:space="preserve">Notification of </w:t>
      </w:r>
      <w:r w:rsidR="00BC50B8">
        <w:t>resolution</w:t>
      </w:r>
      <w:bookmarkEnd w:id="43"/>
    </w:p>
    <w:p w14:paraId="18154438" w14:textId="0CB1EC78" w:rsidR="00775D65" w:rsidRPr="00144E52" w:rsidRDefault="00775D65" w:rsidP="00775D65">
      <w:pPr>
        <w:pStyle w:val="MELegal3"/>
      </w:pPr>
      <w:r w:rsidRPr="00144E52">
        <w:t xml:space="preserve">The Secretary must give written notice to the </w:t>
      </w:r>
      <w:r>
        <w:t>Member</w:t>
      </w:r>
      <w:r w:rsidRPr="00144E52">
        <w:t xml:space="preserve"> of a </w:t>
      </w:r>
      <w:r w:rsidR="00BC50B8">
        <w:t>resolution</w:t>
      </w:r>
      <w:r>
        <w:t xml:space="preserve"> made by the Executive</w:t>
      </w:r>
      <w:r w:rsidRPr="00144E52">
        <w:t xml:space="preserve"> as soon as possible. </w:t>
      </w:r>
      <w:r>
        <w:t xml:space="preserve"> </w:t>
      </w:r>
    </w:p>
    <w:p w14:paraId="02E6C801" w14:textId="6CF3724A" w:rsidR="00775D65" w:rsidRPr="00144E52" w:rsidRDefault="00775D65" w:rsidP="00775D65">
      <w:pPr>
        <w:pStyle w:val="MELegal3"/>
      </w:pPr>
      <w:r w:rsidRPr="00144E52">
        <w:t xml:space="preserve">There will be no liability for any loss or injury suffered by the </w:t>
      </w:r>
      <w:r>
        <w:t>Member</w:t>
      </w:r>
      <w:r w:rsidRPr="00144E52">
        <w:t xml:space="preserve"> </w:t>
      </w:r>
      <w:proofErr w:type="gramStart"/>
      <w:r w:rsidRPr="00144E52">
        <w:t>as a result of</w:t>
      </w:r>
      <w:proofErr w:type="gramEnd"/>
      <w:r w:rsidRPr="00144E52">
        <w:t xml:space="preserve"> any </w:t>
      </w:r>
      <w:r w:rsidR="00BC50B8">
        <w:t>resolution</w:t>
      </w:r>
      <w:r w:rsidRPr="00144E52">
        <w:t xml:space="preserve"> made in good faith under this clause.</w:t>
      </w:r>
    </w:p>
    <w:p w14:paraId="6D2B24A2" w14:textId="6F5A726D" w:rsidR="00051093" w:rsidRDefault="001465B8" w:rsidP="001465B8">
      <w:pPr>
        <w:pStyle w:val="MELegal2"/>
      </w:pPr>
      <w:bookmarkStart w:id="44" w:name="_Toc77752900"/>
      <w:r w:rsidRPr="00775D65">
        <w:t>Referral</w:t>
      </w:r>
      <w:r>
        <w:t xml:space="preserve"> of matters</w:t>
      </w:r>
      <w:bookmarkEnd w:id="44"/>
    </w:p>
    <w:p w14:paraId="67DAABF3" w14:textId="077182A4" w:rsidR="00775D65" w:rsidRPr="00775D65" w:rsidRDefault="00C07811" w:rsidP="00775D65">
      <w:pPr>
        <w:pStyle w:val="MELegal3"/>
      </w:pPr>
      <w:r w:rsidRPr="00775D65">
        <w:t xml:space="preserve">If a matter is referred to the UCX Manager of Clubs under </w:t>
      </w:r>
      <w:r w:rsidR="00775D65" w:rsidRPr="00775D65">
        <w:t>clause 5.3(b)</w:t>
      </w:r>
      <w:r w:rsidR="00775D65" w:rsidRPr="00775D65">
        <w:fldChar w:fldCharType="begin"/>
      </w:r>
      <w:r w:rsidR="00775D65" w:rsidRPr="00775D65">
        <w:instrText xml:space="preserve"> REF _Ref76550713 \n \h </w:instrText>
      </w:r>
      <w:r w:rsidR="00775D65">
        <w:instrText xml:space="preserve"> \* MERGEFORMAT </w:instrText>
      </w:r>
      <w:r w:rsidR="00775D65" w:rsidRPr="00775D65">
        <w:fldChar w:fldCharType="separate"/>
      </w:r>
      <w:r w:rsidR="00627349">
        <w:t>(iv)</w:t>
      </w:r>
      <w:r w:rsidR="00775D65" w:rsidRPr="00775D65">
        <w:fldChar w:fldCharType="end"/>
      </w:r>
      <w:r w:rsidR="00775D65" w:rsidRPr="00775D65">
        <w:t>, the UCX Manager of Clubs or their delegate shall consider the resolution of the Club and provide a decision within 30 days.</w:t>
      </w:r>
    </w:p>
    <w:p w14:paraId="396281F0" w14:textId="61596CD2" w:rsidR="00775D65" w:rsidRPr="00775D65" w:rsidRDefault="00775D65" w:rsidP="00775D65">
      <w:pPr>
        <w:pStyle w:val="MELegal3"/>
      </w:pPr>
      <w:r w:rsidRPr="00775D65">
        <w:t xml:space="preserve">A decision of the UCX Manager of Clubs or their delegate is final.  </w:t>
      </w:r>
    </w:p>
    <w:p w14:paraId="4BADDF5D" w14:textId="5CE6DF7F" w:rsidR="00C07811" w:rsidRDefault="00775D65" w:rsidP="00775D65">
      <w:pPr>
        <w:pStyle w:val="MELegal2"/>
      </w:pPr>
      <w:bookmarkStart w:id="45" w:name="_Toc77752901"/>
      <w:r>
        <w:t>Appeals</w:t>
      </w:r>
      <w:bookmarkEnd w:id="45"/>
      <w:r>
        <w:t xml:space="preserve"> </w:t>
      </w:r>
    </w:p>
    <w:p w14:paraId="28729F5D" w14:textId="19E01353" w:rsidR="00C3763D" w:rsidRPr="00144E52" w:rsidRDefault="00C3763D" w:rsidP="00051093">
      <w:pPr>
        <w:pStyle w:val="MELegal3"/>
      </w:pPr>
      <w:r w:rsidRPr="00144E52">
        <w:t xml:space="preserve">Members can appeal a decision made by the Executive in writing to the </w:t>
      </w:r>
      <w:r w:rsidR="00931449" w:rsidRPr="00144E52">
        <w:t>UCX</w:t>
      </w:r>
      <w:r w:rsidRPr="00144E52">
        <w:t xml:space="preserve"> Manager of Clubs within 14 days of receiving the written decision from the Executive. </w:t>
      </w:r>
    </w:p>
    <w:p w14:paraId="42B84CE1" w14:textId="755435FD" w:rsidR="007144EE" w:rsidRPr="00144E52" w:rsidRDefault="008A4934" w:rsidP="00051093">
      <w:pPr>
        <w:pStyle w:val="MELegal3"/>
      </w:pPr>
      <w:r w:rsidRPr="00144E52">
        <w:t xml:space="preserve">Details on the appeals process can be found in </w:t>
      </w:r>
      <w:r w:rsidR="00007F3E" w:rsidRPr="00144E52">
        <w:t>the Club</w:t>
      </w:r>
      <w:r w:rsidR="007B5E17">
        <w:t>’s a</w:t>
      </w:r>
      <w:r w:rsidR="00007F3E" w:rsidRPr="00144E52">
        <w:t xml:space="preserve">ppeals </w:t>
      </w:r>
      <w:r w:rsidR="008B67C7" w:rsidRPr="00144E52">
        <w:t xml:space="preserve">process </w:t>
      </w:r>
      <w:r w:rsidR="00C32A0B" w:rsidRPr="00144E52">
        <w:t>document</w:t>
      </w:r>
      <w:r w:rsidR="00775D65">
        <w:t xml:space="preserve">.  </w:t>
      </w:r>
    </w:p>
    <w:p w14:paraId="3CFE2CA0" w14:textId="201E2A85" w:rsidR="00025F19" w:rsidRDefault="00025F19" w:rsidP="00025F19">
      <w:pPr>
        <w:pStyle w:val="MELegal2"/>
      </w:pPr>
      <w:bookmarkStart w:id="46" w:name="_Toc77752902"/>
      <w:r>
        <w:t>Discipline of Executive and Committee</w:t>
      </w:r>
      <w:bookmarkEnd w:id="46"/>
    </w:p>
    <w:p w14:paraId="28054BE7" w14:textId="211200B8" w:rsidR="00705E68" w:rsidRPr="00144E52" w:rsidRDefault="00705E68" w:rsidP="00051093">
      <w:pPr>
        <w:pStyle w:val="MELegal3"/>
      </w:pPr>
      <w:r w:rsidRPr="00144E52">
        <w:t xml:space="preserve">Executive and </w:t>
      </w:r>
      <w:r w:rsidR="00025F19">
        <w:t>C</w:t>
      </w:r>
      <w:r w:rsidRPr="00144E52">
        <w:t xml:space="preserve">ommittee </w:t>
      </w:r>
      <w:r w:rsidR="009E71B6">
        <w:t>Member</w:t>
      </w:r>
      <w:r w:rsidRPr="00144E52">
        <w:t xml:space="preserve">s may </w:t>
      </w:r>
      <w:r w:rsidR="00AA77B8" w:rsidRPr="00144E52">
        <w:t xml:space="preserve">be disciplined in accordance </w:t>
      </w:r>
      <w:r w:rsidR="00025F19">
        <w:t xml:space="preserve">this clause </w:t>
      </w:r>
      <w:r w:rsidR="00025F19">
        <w:fldChar w:fldCharType="begin"/>
      </w:r>
      <w:r w:rsidR="00025F19">
        <w:instrText xml:space="preserve"> REF _Ref76551057 \n \h </w:instrText>
      </w:r>
      <w:r w:rsidR="00025F19">
        <w:fldChar w:fldCharType="separate"/>
      </w:r>
      <w:r w:rsidR="00627349">
        <w:t>5</w:t>
      </w:r>
      <w:r w:rsidR="00025F19">
        <w:fldChar w:fldCharType="end"/>
      </w:r>
      <w:r w:rsidR="00AA77B8" w:rsidRPr="00144E52">
        <w:t xml:space="preserve"> </w:t>
      </w:r>
      <w:r w:rsidR="00686FED" w:rsidRPr="00144E52">
        <w:t>to remove the individual from their elected position.</w:t>
      </w:r>
    </w:p>
    <w:p w14:paraId="1A221B3D" w14:textId="4831E0A3" w:rsidR="00C3763D" w:rsidRPr="00144E52" w:rsidRDefault="00C3763D" w:rsidP="00051093">
      <w:pPr>
        <w:pStyle w:val="MELegal3"/>
      </w:pPr>
      <w:bookmarkStart w:id="47" w:name="_Hlk1982418"/>
      <w:r w:rsidRPr="00144E52">
        <w:t xml:space="preserve">Any vacancy created by a decision taken under this clause will be filled according to the </w:t>
      </w:r>
      <w:r w:rsidR="00144E52">
        <w:t>Club</w:t>
      </w:r>
      <w:r w:rsidRPr="00144E52">
        <w:t xml:space="preserve"> election procedures for</w:t>
      </w:r>
      <w:r w:rsidR="00D25D1C">
        <w:t xml:space="preserve"> a</w:t>
      </w:r>
      <w:r w:rsidRPr="00144E52">
        <w:t xml:space="preserve"> casual vacanc</w:t>
      </w:r>
      <w:r w:rsidR="60C1674C" w:rsidRPr="00144E52">
        <w:t>y</w:t>
      </w:r>
      <w:r w:rsidRPr="00144E52">
        <w:t xml:space="preserve">. </w:t>
      </w:r>
    </w:p>
    <w:p w14:paraId="649FF011" w14:textId="678D2C3C" w:rsidR="00025F19" w:rsidRDefault="007B5E17" w:rsidP="00025F19">
      <w:pPr>
        <w:pStyle w:val="MELegal1"/>
      </w:pPr>
      <w:bookmarkStart w:id="48" w:name="_Toc77752903"/>
      <w:bookmarkEnd w:id="47"/>
      <w:r>
        <w:lastRenderedPageBreak/>
        <w:t xml:space="preserve">General </w:t>
      </w:r>
      <w:r w:rsidR="00025F19">
        <w:t>Meetings</w:t>
      </w:r>
      <w:bookmarkEnd w:id="48"/>
    </w:p>
    <w:p w14:paraId="7DEAE02C" w14:textId="0DEC71B7" w:rsidR="00C3763D" w:rsidRPr="00144E52" w:rsidRDefault="00C3763D" w:rsidP="00025F19">
      <w:pPr>
        <w:pStyle w:val="MELegal2"/>
      </w:pPr>
      <w:bookmarkStart w:id="49" w:name="_Toc77752904"/>
      <w:r w:rsidRPr="00144E52">
        <w:t xml:space="preserve">Annual </w:t>
      </w:r>
      <w:r w:rsidR="00C811D6" w:rsidRPr="00144E52">
        <w:t>G</w:t>
      </w:r>
      <w:r w:rsidRPr="00144E52">
        <w:t xml:space="preserve">eneral </w:t>
      </w:r>
      <w:r w:rsidR="00D25D1C">
        <w:t>M</w:t>
      </w:r>
      <w:r w:rsidRPr="00144E52">
        <w:t>eeting</w:t>
      </w:r>
      <w:bookmarkEnd w:id="49"/>
    </w:p>
    <w:p w14:paraId="36A6F7BD" w14:textId="2DC4BAE0" w:rsidR="00C3763D" w:rsidRPr="00144E52" w:rsidRDefault="00D25D1C" w:rsidP="00D25D1C">
      <w:pPr>
        <w:pStyle w:val="MELegal3"/>
      </w:pPr>
      <w:bookmarkStart w:id="50" w:name="_Ref382915979"/>
      <w:r>
        <w:t>The Annual General Meeting</w:t>
      </w:r>
      <w:r w:rsidR="00C3763D" w:rsidRPr="00144E52">
        <w:t xml:space="preserve"> must be held once in every calendar year.</w:t>
      </w:r>
      <w:bookmarkEnd w:id="50"/>
      <w:r w:rsidR="00C3763D" w:rsidRPr="00144E52">
        <w:t xml:space="preserve">  </w:t>
      </w:r>
    </w:p>
    <w:p w14:paraId="69455465" w14:textId="77777777" w:rsidR="00D25D1C" w:rsidRDefault="00C3763D" w:rsidP="00D25D1C">
      <w:pPr>
        <w:pStyle w:val="MELegal3"/>
      </w:pPr>
      <w:bookmarkStart w:id="51" w:name="_Ref362951326"/>
      <w:r w:rsidRPr="00144E52">
        <w:t>The Executive</w:t>
      </w:r>
      <w:r w:rsidR="00D25D1C">
        <w:t xml:space="preserve"> will</w:t>
      </w:r>
      <w:r w:rsidRPr="00144E52">
        <w:t xml:space="preserve"> be appointed at the </w:t>
      </w:r>
      <w:r w:rsidR="00D25D1C">
        <w:t>AGM</w:t>
      </w:r>
      <w:r w:rsidRPr="00144E52">
        <w:t>.</w:t>
      </w:r>
      <w:r w:rsidR="00D25D1C">
        <w:t xml:space="preserve"> </w:t>
      </w:r>
    </w:p>
    <w:p w14:paraId="0A553F17" w14:textId="23C39F07" w:rsidR="00C3763D" w:rsidRPr="00144E52" w:rsidRDefault="00C3763D" w:rsidP="00D25D1C">
      <w:pPr>
        <w:pStyle w:val="MELegal3"/>
      </w:pPr>
      <w:r w:rsidRPr="00144E52">
        <w:t xml:space="preserve">A handover of the Executive roles where possible should be held before the </w:t>
      </w:r>
      <w:r w:rsidR="00705A3C" w:rsidRPr="00144E52">
        <w:t>next</w:t>
      </w:r>
      <w:r w:rsidRPr="00144E52">
        <w:t xml:space="preserve"> census date.</w:t>
      </w:r>
    </w:p>
    <w:p w14:paraId="6AE9777A" w14:textId="77777777" w:rsidR="00D25D1C" w:rsidRDefault="00C3763D" w:rsidP="00D25D1C">
      <w:pPr>
        <w:pStyle w:val="MELegal3"/>
      </w:pPr>
      <w:r w:rsidRPr="00144E52">
        <w:t xml:space="preserve">Outcomes of the </w:t>
      </w:r>
      <w:r w:rsidR="00D25D1C">
        <w:t>AGM</w:t>
      </w:r>
      <w:r w:rsidRPr="00144E52">
        <w:t xml:space="preserve"> are to be recorded in minutes and signed by </w:t>
      </w:r>
      <w:r w:rsidR="00D25D1C">
        <w:t>the</w:t>
      </w:r>
      <w:r w:rsidR="008019BC" w:rsidRPr="00144E52">
        <w:t xml:space="preserve"> Executive</w:t>
      </w:r>
      <w:r w:rsidR="00D25D1C">
        <w:t xml:space="preserve"> to confirm</w:t>
      </w:r>
      <w:r w:rsidRPr="00144E52">
        <w:t xml:space="preserve"> their accuracy. </w:t>
      </w:r>
    </w:p>
    <w:p w14:paraId="03621D37" w14:textId="30434EC1" w:rsidR="00C3763D" w:rsidRPr="00144E52" w:rsidRDefault="00C3763D" w:rsidP="00D25D1C">
      <w:pPr>
        <w:pStyle w:val="MELegal3"/>
      </w:pPr>
      <w:r w:rsidRPr="00144E52">
        <w:t xml:space="preserve">These minutes are to be provided to the </w:t>
      </w:r>
      <w:r w:rsidR="00931449" w:rsidRPr="00144E52">
        <w:t>UCX</w:t>
      </w:r>
      <w:r w:rsidRPr="00144E52">
        <w:t xml:space="preserve"> Manager of Clubs </w:t>
      </w:r>
      <w:r w:rsidR="008019BC" w:rsidRPr="00144E52">
        <w:t xml:space="preserve">within 14 days of </w:t>
      </w:r>
      <w:r w:rsidR="008F16C9" w:rsidRPr="00144E52">
        <w:t xml:space="preserve">the </w:t>
      </w:r>
      <w:r w:rsidR="00D25D1C">
        <w:t>AGM</w:t>
      </w:r>
      <w:r w:rsidRPr="00144E52">
        <w:t xml:space="preserve">. </w:t>
      </w:r>
    </w:p>
    <w:p w14:paraId="660781DF" w14:textId="4E726074" w:rsidR="00C3763D" w:rsidRPr="00144E52" w:rsidRDefault="00C3763D" w:rsidP="003C1DCC">
      <w:pPr>
        <w:pStyle w:val="MELegal2"/>
      </w:pPr>
      <w:bookmarkStart w:id="52" w:name="_Toc77752905"/>
      <w:r w:rsidRPr="00144E52">
        <w:t xml:space="preserve">Notice </w:t>
      </w:r>
      <w:bookmarkEnd w:id="51"/>
      <w:r w:rsidR="00CE6193">
        <w:t xml:space="preserve">of </w:t>
      </w:r>
      <w:r w:rsidR="007B5E17">
        <w:t>General Meetings</w:t>
      </w:r>
      <w:bookmarkEnd w:id="52"/>
    </w:p>
    <w:p w14:paraId="2155E9CF" w14:textId="58AFF475" w:rsidR="003C1DCC" w:rsidRPr="00CE6193" w:rsidRDefault="00D25D1C" w:rsidP="00CE6193">
      <w:pPr>
        <w:pStyle w:val="MELegal3"/>
      </w:pPr>
      <w:r w:rsidRPr="00CE6193">
        <w:t xml:space="preserve">The Executive may call </w:t>
      </w:r>
      <w:proofErr w:type="gramStart"/>
      <w:r w:rsidRPr="00CE6193">
        <w:t>a</w:t>
      </w:r>
      <w:proofErr w:type="gramEnd"/>
      <w:r w:rsidRPr="00CE6193">
        <w:t xml:space="preserve"> SGM</w:t>
      </w:r>
      <w:r w:rsidR="00CE6193">
        <w:t xml:space="preserve">, </w:t>
      </w:r>
      <w:r w:rsidRPr="00CE6193">
        <w:t xml:space="preserve">AGM </w:t>
      </w:r>
      <w:r w:rsidR="00CE6193">
        <w:t xml:space="preserve">or General Meeting </w:t>
      </w:r>
      <w:r w:rsidRPr="00CE6193">
        <w:t>by providing 14 days’ prior notice to Members and UCX</w:t>
      </w:r>
      <w:r w:rsidR="003C1DCC" w:rsidRPr="00CE6193">
        <w:t xml:space="preserve"> by </w:t>
      </w:r>
      <w:r w:rsidR="00A65022">
        <w:t>email</w:t>
      </w:r>
      <w:r w:rsidR="003C1DCC" w:rsidRPr="00CE6193">
        <w:t xml:space="preserve">. </w:t>
      </w:r>
    </w:p>
    <w:p w14:paraId="5C12DB2A" w14:textId="3A92806F" w:rsidR="003C1DCC" w:rsidRPr="00CE6193" w:rsidRDefault="00C3763D" w:rsidP="00CE6193">
      <w:pPr>
        <w:pStyle w:val="MELegal3"/>
      </w:pPr>
      <w:r w:rsidRPr="00CE6193">
        <w:t>Notice</w:t>
      </w:r>
      <w:r w:rsidR="003C1DCC" w:rsidRPr="00CE6193">
        <w:t>s</w:t>
      </w:r>
      <w:r w:rsidRPr="00CE6193">
        <w:t xml:space="preserve"> must include:</w:t>
      </w:r>
    </w:p>
    <w:p w14:paraId="734FD024" w14:textId="1218538D" w:rsidR="00CE6193" w:rsidRPr="00CE6193" w:rsidRDefault="003C1DCC" w:rsidP="00CE6193">
      <w:pPr>
        <w:pStyle w:val="MELegal4"/>
        <w:rPr>
          <w:rFonts w:cstheme="minorHAnsi"/>
          <w:bCs/>
        </w:rPr>
      </w:pPr>
      <w:r>
        <w:t>t</w:t>
      </w:r>
      <w:r w:rsidRPr="00144E52">
        <w:t>he</w:t>
      </w:r>
      <w:r>
        <w:t xml:space="preserve"> </w:t>
      </w:r>
      <w:proofErr w:type="gramStart"/>
      <w:r>
        <w:t>agenda</w:t>
      </w:r>
      <w:r w:rsidR="00CE6193">
        <w:t>;</w:t>
      </w:r>
      <w:proofErr w:type="gramEnd"/>
      <w:r w:rsidR="00CE6193">
        <w:t xml:space="preserve"> </w:t>
      </w:r>
    </w:p>
    <w:p w14:paraId="2B21AE4B" w14:textId="78EB3B53" w:rsidR="003C1DCC" w:rsidRPr="00CE6193" w:rsidRDefault="00C3763D" w:rsidP="00CE6193">
      <w:pPr>
        <w:pStyle w:val="MELegal4"/>
        <w:rPr>
          <w:rFonts w:cstheme="minorHAnsi"/>
          <w:bCs/>
        </w:rPr>
      </w:pPr>
      <w:r w:rsidRPr="003C1DCC">
        <w:t>the place, date and time for the meeting (and if the meeting is to be held in two or more places, the technology that will be used to facilitate this</w:t>
      </w:r>
      <w:proofErr w:type="gramStart"/>
      <w:r w:rsidRPr="003C1DCC">
        <w:t>);</w:t>
      </w:r>
      <w:proofErr w:type="gramEnd"/>
    </w:p>
    <w:p w14:paraId="2D004AF6" w14:textId="77777777" w:rsidR="003C1DCC" w:rsidRDefault="00C3763D" w:rsidP="00CE6193">
      <w:pPr>
        <w:pStyle w:val="MELegal4"/>
      </w:pPr>
      <w:r w:rsidRPr="003C1DCC">
        <w:t xml:space="preserve">the general nature of the meeting’s </w:t>
      </w:r>
      <w:proofErr w:type="gramStart"/>
      <w:r w:rsidRPr="003C1DCC">
        <w:t>business;</w:t>
      </w:r>
      <w:bookmarkStart w:id="53" w:name="_Ref393965753"/>
      <w:proofErr w:type="gramEnd"/>
    </w:p>
    <w:p w14:paraId="05E74108" w14:textId="02AFCAB6" w:rsidR="00C3763D" w:rsidRPr="003C1DCC" w:rsidRDefault="00C3763D" w:rsidP="00CE6193">
      <w:pPr>
        <w:pStyle w:val="MELegal4"/>
      </w:pPr>
      <w:r w:rsidRPr="003C1DCC">
        <w:t>if applicable, that a special resolution is to be proposed and the words of the proposed resolution</w:t>
      </w:r>
      <w:bookmarkEnd w:id="53"/>
      <w:r w:rsidRPr="003C1DCC">
        <w:t>.</w:t>
      </w:r>
    </w:p>
    <w:p w14:paraId="13B68675" w14:textId="589312CF" w:rsidR="00C3763D" w:rsidRPr="00144E52" w:rsidRDefault="00C3763D" w:rsidP="00025F19">
      <w:pPr>
        <w:pStyle w:val="MELegal2"/>
      </w:pPr>
      <w:bookmarkStart w:id="54" w:name="_Toc77752906"/>
      <w:r w:rsidRPr="00144E52">
        <w:t>Quorum</w:t>
      </w:r>
      <w:r w:rsidR="00CE6193">
        <w:t>s</w:t>
      </w:r>
      <w:bookmarkEnd w:id="54"/>
    </w:p>
    <w:p w14:paraId="43B9E2C3" w14:textId="75E2E8E1" w:rsidR="00CE6193" w:rsidRDefault="00C3763D" w:rsidP="00CE6193">
      <w:pPr>
        <w:pStyle w:val="MELegal3"/>
      </w:pPr>
      <w:bookmarkStart w:id="55" w:name="_Ref363027468"/>
      <w:r w:rsidRPr="00144E52">
        <w:t xml:space="preserve">For a </w:t>
      </w:r>
      <w:r w:rsidR="00CE6193">
        <w:t>General Meeting to</w:t>
      </w:r>
      <w:r w:rsidRPr="00144E52">
        <w:t xml:space="preserve"> be held, at least 6</w:t>
      </w:r>
      <w:r w:rsidR="000B0F42" w:rsidRPr="00144E52">
        <w:t xml:space="preserve"> voting</w:t>
      </w:r>
      <w:r w:rsidRPr="00144E52">
        <w:t xml:space="preserve"> </w:t>
      </w:r>
      <w:r w:rsidR="009E71B6">
        <w:t>Member</w:t>
      </w:r>
      <w:r w:rsidRPr="00144E52">
        <w:t>s</w:t>
      </w:r>
      <w:r w:rsidR="007B5E17">
        <w:t>,</w:t>
      </w:r>
      <w:r w:rsidR="00D72F3A" w:rsidRPr="00144E52">
        <w:t xml:space="preserve"> in addition to </w:t>
      </w:r>
      <w:r w:rsidR="00CE6193">
        <w:t>the</w:t>
      </w:r>
      <w:r w:rsidR="00D72F3A" w:rsidRPr="00144E52">
        <w:t xml:space="preserve"> </w:t>
      </w:r>
      <w:r w:rsidR="007B5E17">
        <w:t xml:space="preserve">President, Vice-President, Treasurer and Secretary must </w:t>
      </w:r>
      <w:r w:rsidRPr="00144E52">
        <w:t xml:space="preserve">be present (in person, </w:t>
      </w:r>
      <w:r w:rsidR="006033CA" w:rsidRPr="00144E52">
        <w:t>or online</w:t>
      </w:r>
      <w:r w:rsidRPr="00144E52">
        <w:t>)</w:t>
      </w:r>
      <w:bookmarkEnd w:id="55"/>
      <w:r w:rsidR="007B5E17">
        <w:t xml:space="preserve"> </w:t>
      </w:r>
    </w:p>
    <w:p w14:paraId="5C50F2F8" w14:textId="119607E7" w:rsidR="00C3763D" w:rsidRPr="00144E52" w:rsidRDefault="00C3763D" w:rsidP="00CE6193">
      <w:pPr>
        <w:pStyle w:val="MELegal3"/>
      </w:pPr>
      <w:r w:rsidRPr="00144E52">
        <w:t>When determining whether a quorum is present, a person may only be counted once (even if that person is a representative o</w:t>
      </w:r>
      <w:r w:rsidR="002C7431" w:rsidRPr="00144E52">
        <w:t>f a</w:t>
      </w:r>
      <w:r w:rsidRPr="00144E52">
        <w:t xml:space="preserve"> proxy).</w:t>
      </w:r>
    </w:p>
    <w:p w14:paraId="28860457" w14:textId="73AC3139" w:rsidR="00C3763D" w:rsidRPr="00144E52" w:rsidRDefault="00C3763D" w:rsidP="00CE6193">
      <w:pPr>
        <w:pStyle w:val="MELegal3"/>
      </w:pPr>
      <w:r w:rsidRPr="00144E52">
        <w:t>No business may be conducted at a</w:t>
      </w:r>
      <w:r w:rsidR="00E93540" w:rsidRPr="00144E52">
        <w:t xml:space="preserve"> </w:t>
      </w:r>
      <w:r w:rsidR="00CE6193">
        <w:t>SGM or AGM</w:t>
      </w:r>
      <w:r w:rsidRPr="00144E52">
        <w:t xml:space="preserve"> if a quorum is not present.</w:t>
      </w:r>
    </w:p>
    <w:p w14:paraId="386134D4" w14:textId="77777777" w:rsidR="00C3763D" w:rsidRPr="00144E52" w:rsidRDefault="00C3763D" w:rsidP="00025F19">
      <w:pPr>
        <w:pStyle w:val="MELegal2"/>
      </w:pPr>
      <w:bookmarkStart w:id="56" w:name="_Toc77752907"/>
      <w:r w:rsidRPr="00144E52">
        <w:t>Using technology to hold meetings</w:t>
      </w:r>
      <w:bookmarkEnd w:id="56"/>
    </w:p>
    <w:p w14:paraId="04347DD7" w14:textId="35362BFF" w:rsidR="00C3763D" w:rsidRPr="00144E52" w:rsidRDefault="00C3763D" w:rsidP="00CE6193">
      <w:pPr>
        <w:pStyle w:val="MELegal3"/>
      </w:pPr>
      <w:r w:rsidRPr="00144E52">
        <w:t xml:space="preserve">The </w:t>
      </w:r>
      <w:r w:rsidR="00144E52">
        <w:t>Club</w:t>
      </w:r>
      <w:r w:rsidRPr="00144E52">
        <w:t xml:space="preserve"> may hold a meeting at two or more venues using any technology that gives the </w:t>
      </w:r>
      <w:r w:rsidR="009E71B6">
        <w:t>Member</w:t>
      </w:r>
      <w:r w:rsidRPr="00144E52">
        <w:t xml:space="preserve">s </w:t>
      </w:r>
      <w:proofErr w:type="gramStart"/>
      <w:r w:rsidRPr="00144E52">
        <w:t>as a whole a</w:t>
      </w:r>
      <w:proofErr w:type="gramEnd"/>
      <w:r w:rsidRPr="00144E52">
        <w:t xml:space="preserve"> reasonable opportunity to participate, including to hear and be heard.  </w:t>
      </w:r>
    </w:p>
    <w:p w14:paraId="6CCC45E5" w14:textId="77777777" w:rsidR="00C3763D" w:rsidRPr="00144E52" w:rsidRDefault="00C3763D" w:rsidP="00CE6193">
      <w:pPr>
        <w:pStyle w:val="MELegal3"/>
      </w:pPr>
      <w:r w:rsidRPr="00144E52">
        <w:t xml:space="preserve">Anyone using this technology is taken to be present in person at the meeting. </w:t>
      </w:r>
    </w:p>
    <w:p w14:paraId="32F6E471" w14:textId="77777777" w:rsidR="00C3763D" w:rsidRPr="00144E52" w:rsidRDefault="00C3763D" w:rsidP="00CE6193">
      <w:pPr>
        <w:pStyle w:val="MELegal2"/>
      </w:pPr>
      <w:bookmarkStart w:id="57" w:name="_Ref389489037"/>
      <w:bookmarkStart w:id="58" w:name="_Toc77752908"/>
      <w:r w:rsidRPr="00144E52">
        <w:t>Role of the chairperson</w:t>
      </w:r>
      <w:bookmarkEnd w:id="57"/>
      <w:bookmarkEnd w:id="58"/>
    </w:p>
    <w:p w14:paraId="44A6A296" w14:textId="75C8316C" w:rsidR="00C3763D" w:rsidRPr="00144E52" w:rsidRDefault="00C3763D" w:rsidP="00CE6193">
      <w:pPr>
        <w:pStyle w:val="MELegal3"/>
      </w:pPr>
      <w:r w:rsidRPr="00144E52">
        <w:t xml:space="preserve">The </w:t>
      </w:r>
      <w:r w:rsidR="00CE6193">
        <w:t>C</w:t>
      </w:r>
      <w:r w:rsidRPr="00144E52">
        <w:t xml:space="preserve">hairperson is entitled to chair </w:t>
      </w:r>
      <w:r w:rsidR="00CE6193">
        <w:t xml:space="preserve">General Meetings. </w:t>
      </w:r>
    </w:p>
    <w:p w14:paraId="47B81EAC" w14:textId="4056162E" w:rsidR="00C3763D" w:rsidRPr="00144E52" w:rsidRDefault="00C3763D" w:rsidP="00CE6193">
      <w:pPr>
        <w:pStyle w:val="MELegal3"/>
      </w:pPr>
      <w:r w:rsidRPr="00144E52">
        <w:t xml:space="preserve">The </w:t>
      </w:r>
      <w:r w:rsidR="00CE6193">
        <w:t>C</w:t>
      </w:r>
      <w:r w:rsidRPr="00144E52">
        <w:t xml:space="preserve">hairperson is responsible for the conduct of the </w:t>
      </w:r>
      <w:r w:rsidR="00CE6193">
        <w:t>Ge</w:t>
      </w:r>
      <w:r w:rsidRPr="00144E52">
        <w:t xml:space="preserve">neral </w:t>
      </w:r>
      <w:r w:rsidR="00CE6193">
        <w:t>Me</w:t>
      </w:r>
      <w:r w:rsidRPr="00144E52">
        <w:t xml:space="preserve">eting, and for this purpose must give </w:t>
      </w:r>
      <w:r w:rsidR="009E71B6">
        <w:t>Member</w:t>
      </w:r>
      <w:r w:rsidRPr="00144E52">
        <w:t xml:space="preserve">s a reasonable opportunity to make comments and ask questions. </w:t>
      </w:r>
    </w:p>
    <w:p w14:paraId="7D7D7F94" w14:textId="6C70CE76" w:rsidR="00C3763D" w:rsidRPr="00144E52" w:rsidRDefault="00C3763D" w:rsidP="00CE6193">
      <w:pPr>
        <w:pStyle w:val="MELegal3"/>
      </w:pPr>
      <w:r w:rsidRPr="00144E52">
        <w:t xml:space="preserve">The </w:t>
      </w:r>
      <w:r w:rsidR="00CE6193">
        <w:t>C</w:t>
      </w:r>
      <w:r w:rsidRPr="00144E52">
        <w:t>hairperson does not have a casting vote unless it is a deciding vote in the event of a tie</w:t>
      </w:r>
      <w:r w:rsidR="002A63B4">
        <w:t xml:space="preserve"> and the Chairperson is eligible to vote</w:t>
      </w:r>
      <w:r w:rsidRPr="00144E52">
        <w:t xml:space="preserve">. </w:t>
      </w:r>
      <w:bookmarkStart w:id="59" w:name="_Ref361320149"/>
    </w:p>
    <w:p w14:paraId="78A6A3AD" w14:textId="77777777" w:rsidR="00CE6193" w:rsidRPr="00CE6193" w:rsidRDefault="00CE6193" w:rsidP="00CE6193">
      <w:pPr>
        <w:pStyle w:val="MELegal2"/>
      </w:pPr>
      <w:bookmarkStart w:id="60" w:name="_Toc77752909"/>
      <w:bookmarkEnd w:id="59"/>
      <w:r w:rsidRPr="00CE6193">
        <w:t>Conduct</w:t>
      </w:r>
      <w:bookmarkEnd w:id="60"/>
    </w:p>
    <w:p w14:paraId="2BE21943" w14:textId="304C33D7" w:rsidR="00CE6193" w:rsidRPr="00144E52" w:rsidRDefault="00CE6193" w:rsidP="00CE6193">
      <w:pPr>
        <w:ind w:left="680"/>
      </w:pPr>
      <w:r w:rsidRPr="00144E52">
        <w:t xml:space="preserve">Subject to these Rules, the conduct of </w:t>
      </w:r>
      <w:r>
        <w:t>AGMs</w:t>
      </w:r>
      <w:r w:rsidRPr="00144E52">
        <w:t xml:space="preserve"> and meetings of the Executive of the </w:t>
      </w:r>
      <w:r>
        <w:t>Club</w:t>
      </w:r>
      <w:r w:rsidRPr="00144E52">
        <w:t xml:space="preserve"> shall occur in the </w:t>
      </w:r>
      <w:proofErr w:type="gramStart"/>
      <w:r w:rsidRPr="00144E52">
        <w:t>manner in which</w:t>
      </w:r>
      <w:proofErr w:type="gramEnd"/>
      <w:r w:rsidRPr="00144E52">
        <w:t xml:space="preserve"> the Executive determines.</w:t>
      </w:r>
    </w:p>
    <w:p w14:paraId="52943B76" w14:textId="570830E2" w:rsidR="00C3763D" w:rsidRDefault="00C3763D" w:rsidP="00025F19">
      <w:pPr>
        <w:pStyle w:val="MELegal1"/>
      </w:pPr>
      <w:bookmarkStart w:id="61" w:name="_Toc77752910"/>
      <w:r w:rsidRPr="00144E52">
        <w:lastRenderedPageBreak/>
        <w:t>Voting</w:t>
      </w:r>
      <w:bookmarkEnd w:id="61"/>
      <w:r w:rsidRPr="00144E52">
        <w:t xml:space="preserve"> </w:t>
      </w:r>
    </w:p>
    <w:p w14:paraId="70483C52" w14:textId="3D5DB3B0" w:rsidR="00025F19" w:rsidRPr="00025F19" w:rsidRDefault="00025F19" w:rsidP="00025F19">
      <w:pPr>
        <w:pStyle w:val="MELegal2"/>
      </w:pPr>
      <w:bookmarkStart w:id="62" w:name="_Toc77752911"/>
      <w:r>
        <w:t xml:space="preserve">Voting at </w:t>
      </w:r>
      <w:r w:rsidR="002A21DD">
        <w:t>General Meetings</w:t>
      </w:r>
      <w:bookmarkEnd w:id="62"/>
    </w:p>
    <w:p w14:paraId="01CFE4B8" w14:textId="1166B9E1" w:rsidR="009D0003" w:rsidRPr="00144E52" w:rsidRDefault="00727E0B" w:rsidP="002A21DD">
      <w:pPr>
        <w:ind w:firstLine="680"/>
      </w:pPr>
      <w:r w:rsidRPr="00144E52">
        <w:t xml:space="preserve">Members of the </w:t>
      </w:r>
      <w:r w:rsidR="00144E52">
        <w:t>Club</w:t>
      </w:r>
      <w:r w:rsidRPr="00144E52">
        <w:t xml:space="preserve"> will</w:t>
      </w:r>
      <w:r w:rsidR="000B0F42" w:rsidRPr="00144E52">
        <w:t xml:space="preserve"> be</w:t>
      </w:r>
      <w:r w:rsidRPr="00144E52">
        <w:t xml:space="preserve"> </w:t>
      </w:r>
      <w:r w:rsidR="00D13F2B" w:rsidRPr="00144E52">
        <w:t>eligible to vote if they</w:t>
      </w:r>
      <w:r w:rsidR="1CB7D89F" w:rsidRPr="00144E52">
        <w:t>:</w:t>
      </w:r>
    </w:p>
    <w:p w14:paraId="5C0AD1E1" w14:textId="0162DD13" w:rsidR="00D13F2B" w:rsidRPr="00144E52" w:rsidRDefault="002A21DD" w:rsidP="002A21DD">
      <w:pPr>
        <w:pStyle w:val="MELegal3"/>
      </w:pPr>
      <w:r>
        <w:t>a</w:t>
      </w:r>
      <w:r w:rsidR="00D13F2B" w:rsidRPr="00144E52">
        <w:t xml:space="preserve">re a </w:t>
      </w:r>
      <w:r>
        <w:t>S</w:t>
      </w:r>
      <w:r w:rsidR="00D13F2B" w:rsidRPr="00144E52">
        <w:t>tudent</w:t>
      </w:r>
      <w:r w:rsidR="00015AC3" w:rsidRPr="00144E52">
        <w:t xml:space="preserve"> </w:t>
      </w:r>
      <w:r w:rsidR="009E71B6">
        <w:t>Member</w:t>
      </w:r>
      <w:r>
        <w:t>; and</w:t>
      </w:r>
    </w:p>
    <w:p w14:paraId="25B28BC0" w14:textId="30364147" w:rsidR="00DF283E" w:rsidRPr="00144E52" w:rsidRDefault="002A21DD" w:rsidP="002A21DD">
      <w:pPr>
        <w:pStyle w:val="MELegal3"/>
      </w:pPr>
      <w:r>
        <w:t>meet all other membership requirements</w:t>
      </w:r>
      <w:r w:rsidR="00CC0C5D" w:rsidRPr="00144E52">
        <w:t xml:space="preserve"> prior to the beginning of the </w:t>
      </w:r>
      <w:r>
        <w:t>General Meeting</w:t>
      </w:r>
      <w:r w:rsidR="00CC0C5D" w:rsidRPr="00144E52">
        <w:t>.</w:t>
      </w:r>
    </w:p>
    <w:p w14:paraId="7C2EA63F" w14:textId="1FB52DF1" w:rsidR="00C3763D" w:rsidRPr="00144E52" w:rsidRDefault="00C3763D" w:rsidP="00025F19">
      <w:pPr>
        <w:pStyle w:val="MELegal2"/>
      </w:pPr>
      <w:bookmarkStart w:id="63" w:name="_Toc77752912"/>
      <w:r w:rsidRPr="00144E52">
        <w:t xml:space="preserve">Challenge to </w:t>
      </w:r>
      <w:r w:rsidR="009E71B6">
        <w:t>Member</w:t>
      </w:r>
      <w:r w:rsidRPr="00144E52">
        <w:t>’s right to vote</w:t>
      </w:r>
      <w:bookmarkEnd w:id="63"/>
    </w:p>
    <w:p w14:paraId="6A9C2ECD" w14:textId="546FC4FD" w:rsidR="00974534" w:rsidRPr="00144E52" w:rsidRDefault="00C3763D" w:rsidP="002A21DD">
      <w:pPr>
        <w:pStyle w:val="MELegal3"/>
      </w:pPr>
      <w:bookmarkStart w:id="64" w:name="_Ref390335957"/>
      <w:bookmarkStart w:id="65" w:name="_Ref393966252"/>
      <w:bookmarkStart w:id="66" w:name="_Ref76552464"/>
      <w:r w:rsidRPr="00144E52">
        <w:t xml:space="preserve">A </w:t>
      </w:r>
      <w:r w:rsidR="009E71B6">
        <w:t>Member</w:t>
      </w:r>
      <w:r w:rsidRPr="00144E52">
        <w:t xml:space="preserve"> or the </w:t>
      </w:r>
      <w:r w:rsidR="002A21DD">
        <w:t>C</w:t>
      </w:r>
      <w:r w:rsidRPr="00144E52">
        <w:t xml:space="preserve">hairperson may only challenge a </w:t>
      </w:r>
      <w:proofErr w:type="gramStart"/>
      <w:r w:rsidR="002A21DD">
        <w:t>Member’s</w:t>
      </w:r>
      <w:proofErr w:type="gramEnd"/>
      <w:r w:rsidRPr="00144E52">
        <w:t xml:space="preserve"> right to vote at a </w:t>
      </w:r>
      <w:bookmarkEnd w:id="64"/>
      <w:bookmarkEnd w:id="65"/>
      <w:r w:rsidR="002A21DD">
        <w:t>SGM or AGM.</w:t>
      </w:r>
      <w:bookmarkEnd w:id="66"/>
      <w:r w:rsidR="002A21DD">
        <w:t xml:space="preserve"> </w:t>
      </w:r>
    </w:p>
    <w:p w14:paraId="5A65E02B" w14:textId="1D6A663F" w:rsidR="00974534" w:rsidRPr="00144E52" w:rsidRDefault="00E31BE4" w:rsidP="002A21DD">
      <w:pPr>
        <w:pStyle w:val="MELegal3"/>
      </w:pPr>
      <w:r w:rsidRPr="00144E52">
        <w:t xml:space="preserve">A </w:t>
      </w:r>
      <w:r w:rsidR="002A21DD">
        <w:t>Member</w:t>
      </w:r>
      <w:r w:rsidRPr="00144E52">
        <w:t xml:space="preserve"> is only not allowed to vote if they do not</w:t>
      </w:r>
      <w:r w:rsidR="000B0F42" w:rsidRPr="00144E52">
        <w:t xml:space="preserve"> meet</w:t>
      </w:r>
      <w:r w:rsidRPr="00144E52">
        <w:t xml:space="preserve"> </w:t>
      </w:r>
      <w:r w:rsidR="008B0B18" w:rsidRPr="00144E52">
        <w:t>voting eligibility</w:t>
      </w:r>
      <w:r w:rsidR="001A5F5D" w:rsidRPr="00144E52">
        <w:t xml:space="preserve"> at the time of the meeting </w:t>
      </w:r>
      <w:r w:rsidR="00E17D81" w:rsidRPr="00144E52">
        <w:t xml:space="preserve">or </w:t>
      </w:r>
      <w:r w:rsidR="009E41EA" w:rsidRPr="00144E52">
        <w:t xml:space="preserve">have a conflict of interest in the </w:t>
      </w:r>
      <w:r w:rsidR="009D54E6" w:rsidRPr="00144E52">
        <w:t>outcome of the vote.</w:t>
      </w:r>
      <w:r w:rsidR="00910064" w:rsidRPr="00144E52">
        <w:t xml:space="preserve"> </w:t>
      </w:r>
    </w:p>
    <w:p w14:paraId="3D9285E8" w14:textId="212E4606" w:rsidR="00676179" w:rsidRPr="00144E52" w:rsidRDefault="00C3763D" w:rsidP="002A21DD">
      <w:pPr>
        <w:pStyle w:val="MELegal3"/>
      </w:pPr>
      <w:r w:rsidRPr="00144E52">
        <w:t>If a challenge is made under clause</w:t>
      </w:r>
      <w:r w:rsidR="002A21DD">
        <w:t xml:space="preserve"> </w:t>
      </w:r>
      <w:r w:rsidR="002A21DD">
        <w:fldChar w:fldCharType="begin"/>
      </w:r>
      <w:r w:rsidR="002A21DD">
        <w:instrText xml:space="preserve"> REF _Ref76552464 \n \h </w:instrText>
      </w:r>
      <w:r w:rsidR="002A21DD">
        <w:fldChar w:fldCharType="separate"/>
      </w:r>
      <w:r w:rsidR="00627349">
        <w:t>(a)</w:t>
      </w:r>
      <w:r w:rsidR="002A21DD">
        <w:fldChar w:fldCharType="end"/>
      </w:r>
      <w:r w:rsidR="002A21DD">
        <w:fldChar w:fldCharType="begin"/>
      </w:r>
      <w:r w:rsidR="002A21DD">
        <w:instrText xml:space="preserve"> REF _Ref76552464 \w \h </w:instrText>
      </w:r>
      <w:r w:rsidR="002A21DD">
        <w:fldChar w:fldCharType="separate"/>
      </w:r>
      <w:r w:rsidR="00627349">
        <w:t>7.2(a)</w:t>
      </w:r>
      <w:r w:rsidR="002A21DD">
        <w:fldChar w:fldCharType="end"/>
      </w:r>
      <w:r w:rsidRPr="00144E52">
        <w:t xml:space="preserve">, the </w:t>
      </w:r>
      <w:r w:rsidR="002A21DD">
        <w:t>C</w:t>
      </w:r>
      <w:r w:rsidRPr="00144E52">
        <w:t xml:space="preserve">hairperson must decide </w:t>
      </w:r>
      <w:proofErr w:type="gramStart"/>
      <w:r w:rsidRPr="00144E52">
        <w:t>whether or not</w:t>
      </w:r>
      <w:proofErr w:type="gramEnd"/>
      <w:r w:rsidRPr="00144E52">
        <w:t xml:space="preserve"> the person may vote</w:t>
      </w:r>
      <w:r w:rsidR="002A21DD">
        <w:t xml:space="preserve">, in which case the decision is final. </w:t>
      </w:r>
    </w:p>
    <w:p w14:paraId="5B9AC93E" w14:textId="77777777" w:rsidR="001A3435" w:rsidRDefault="001A3435" w:rsidP="001A3435">
      <w:pPr>
        <w:pStyle w:val="MELegal2"/>
      </w:pPr>
      <w:bookmarkStart w:id="67" w:name="_Ref76553245"/>
      <w:bookmarkStart w:id="68" w:name="_Toc77752913"/>
      <w:r>
        <w:t>Conducting voting</w:t>
      </w:r>
      <w:bookmarkEnd w:id="67"/>
      <w:bookmarkEnd w:id="68"/>
    </w:p>
    <w:p w14:paraId="5C273041" w14:textId="77777777" w:rsidR="001A3435" w:rsidRPr="00144E52" w:rsidRDefault="001A3435" w:rsidP="001A3435">
      <w:pPr>
        <w:pStyle w:val="MELegal3"/>
      </w:pPr>
      <w:r w:rsidRPr="00144E52">
        <w:t xml:space="preserve">Voting must be conducted and decided by one of the following: </w:t>
      </w:r>
    </w:p>
    <w:p w14:paraId="66731A8F" w14:textId="77777777" w:rsidR="001A3435" w:rsidRPr="00144E52" w:rsidRDefault="001A3435" w:rsidP="001A3435">
      <w:pPr>
        <w:pStyle w:val="MELegal4"/>
      </w:pPr>
      <w:r w:rsidRPr="00144E52">
        <w:t>a show of hands, or</w:t>
      </w:r>
    </w:p>
    <w:p w14:paraId="68CEBDD5" w14:textId="77777777" w:rsidR="001A3435" w:rsidRPr="00144E52" w:rsidRDefault="001A3435" w:rsidP="001A3435">
      <w:pPr>
        <w:pStyle w:val="MELegal4"/>
      </w:pPr>
      <w:r w:rsidRPr="00144E52">
        <w:t>a vote in writing, or</w:t>
      </w:r>
    </w:p>
    <w:p w14:paraId="5E558512" w14:textId="383AC0AB" w:rsidR="001A3435" w:rsidRPr="00144E52" w:rsidRDefault="001A3435" w:rsidP="001A3435">
      <w:pPr>
        <w:pStyle w:val="MELegal4"/>
      </w:pPr>
      <w:r w:rsidRPr="00144E52">
        <w:t>another method chosen by the</w:t>
      </w:r>
      <w:r>
        <w:t xml:space="preserve"> C</w:t>
      </w:r>
      <w:r w:rsidRPr="00144E52">
        <w:t>hairperson that is fair and reasonable in the circumstances.</w:t>
      </w:r>
    </w:p>
    <w:p w14:paraId="11DEE493" w14:textId="716FAF8A" w:rsidR="001A3435" w:rsidRPr="00144E52" w:rsidRDefault="001A3435" w:rsidP="001A3435">
      <w:pPr>
        <w:pStyle w:val="MELegal3"/>
      </w:pPr>
      <w:r w:rsidRPr="00144E52">
        <w:t xml:space="preserve">The </w:t>
      </w:r>
      <w:r>
        <w:t>m</w:t>
      </w:r>
      <w:r w:rsidRPr="00144E52">
        <w:t xml:space="preserve">ethod of voting must be determined and agreed to by voting </w:t>
      </w:r>
      <w:r>
        <w:t>Member</w:t>
      </w:r>
      <w:r w:rsidRPr="00144E52">
        <w:t xml:space="preserve">s at the </w:t>
      </w:r>
      <w:r>
        <w:t>General Meeting</w:t>
      </w:r>
      <w:r w:rsidRPr="00144E52">
        <w:t xml:space="preserve"> prior to votes being placed.</w:t>
      </w:r>
    </w:p>
    <w:p w14:paraId="2EF3977F" w14:textId="5FE88974" w:rsidR="001A3435" w:rsidRPr="00782511" w:rsidRDefault="001A3435" w:rsidP="001A3435">
      <w:pPr>
        <w:pStyle w:val="MELegal3"/>
      </w:pPr>
      <w:r w:rsidRPr="00782511">
        <w:t xml:space="preserve">Before a vote is taken, the Chairperson or </w:t>
      </w:r>
      <w:r w:rsidR="00782511" w:rsidRPr="00782511">
        <w:t>Returning Officer</w:t>
      </w:r>
      <w:r w:rsidRPr="00782511">
        <w:t xml:space="preserve"> must state whether any proxy votes have been received and, if so, how the proxy votes will be cast. </w:t>
      </w:r>
    </w:p>
    <w:p w14:paraId="72AD0422" w14:textId="4C72B4FA" w:rsidR="00C3763D" w:rsidRPr="00144E52" w:rsidRDefault="002A21DD" w:rsidP="00025F19">
      <w:pPr>
        <w:pStyle w:val="MELegal2"/>
      </w:pPr>
      <w:bookmarkStart w:id="69" w:name="_Toc77752914"/>
      <w:r>
        <w:t>Counting of votes</w:t>
      </w:r>
      <w:bookmarkEnd w:id="69"/>
    </w:p>
    <w:p w14:paraId="5864FE85" w14:textId="77777777" w:rsidR="002A21DD" w:rsidRDefault="002A21DD" w:rsidP="002A21DD">
      <w:pPr>
        <w:pStyle w:val="MELegal3"/>
      </w:pPr>
      <w:bookmarkStart w:id="70" w:name="_Ref362370585"/>
      <w:r w:rsidRPr="00144E52">
        <w:t xml:space="preserve">Each voting </w:t>
      </w:r>
      <w:r>
        <w:t>Member</w:t>
      </w:r>
      <w:r w:rsidRPr="00144E52">
        <w:t xml:space="preserve"> has one vote per resolution.</w:t>
      </w:r>
    </w:p>
    <w:p w14:paraId="4D03FCBA" w14:textId="289C15D3" w:rsidR="00AC381E" w:rsidRPr="002A21DD" w:rsidRDefault="00AC381E" w:rsidP="002A21DD">
      <w:pPr>
        <w:pStyle w:val="MELegal3"/>
      </w:pPr>
      <w:r w:rsidRPr="002A21DD">
        <w:rPr>
          <w:rFonts w:cstheme="minorHAnsi"/>
          <w:bCs/>
        </w:rPr>
        <w:t xml:space="preserve">Votes can be counted by a </w:t>
      </w:r>
      <w:r w:rsidR="009E71B6" w:rsidRPr="002A21DD">
        <w:rPr>
          <w:rFonts w:cstheme="minorHAnsi"/>
          <w:bCs/>
        </w:rPr>
        <w:t>Member</w:t>
      </w:r>
      <w:r w:rsidRPr="002A21DD">
        <w:rPr>
          <w:rFonts w:cstheme="minorHAnsi"/>
          <w:bCs/>
        </w:rPr>
        <w:t xml:space="preserve"> of the Executive or a </w:t>
      </w:r>
      <w:r w:rsidR="00782511">
        <w:rPr>
          <w:rFonts w:cstheme="minorHAnsi"/>
          <w:bCs/>
        </w:rPr>
        <w:t>Returning Officer</w:t>
      </w:r>
      <w:r w:rsidR="007B5E17">
        <w:rPr>
          <w:rFonts w:cstheme="minorHAnsi"/>
          <w:bCs/>
        </w:rPr>
        <w:t>.</w:t>
      </w:r>
    </w:p>
    <w:p w14:paraId="7C48ADF4" w14:textId="77777777" w:rsidR="00782511" w:rsidRDefault="00AC381E" w:rsidP="00782511">
      <w:pPr>
        <w:pStyle w:val="MELegal3"/>
      </w:pPr>
      <w:r w:rsidRPr="00144E52">
        <w:t xml:space="preserve">The </w:t>
      </w:r>
      <w:r w:rsidR="002A21DD">
        <w:t>Member</w:t>
      </w:r>
      <w:r w:rsidRPr="00144E52">
        <w:t xml:space="preserve"> counting the votes</w:t>
      </w:r>
      <w:r w:rsidR="00782511">
        <w:t>:</w:t>
      </w:r>
    </w:p>
    <w:p w14:paraId="3D2CBC7B" w14:textId="49E83FF4" w:rsidR="00782511" w:rsidRDefault="00AC381E" w:rsidP="00782511">
      <w:pPr>
        <w:pStyle w:val="MELegal4"/>
      </w:pPr>
      <w:r w:rsidRPr="00144E52">
        <w:t>may not cast a vote</w:t>
      </w:r>
      <w:r w:rsidR="00782511">
        <w:t xml:space="preserve"> unless it is required to</w:t>
      </w:r>
      <w:r w:rsidR="003D6306" w:rsidRPr="00144E52">
        <w:t xml:space="preserve"> </w:t>
      </w:r>
      <w:r w:rsidR="00F42FCD" w:rsidRPr="00144E52">
        <w:t>be the deciding vote in the event of</w:t>
      </w:r>
      <w:r w:rsidR="000B0F42" w:rsidRPr="00144E52">
        <w:t xml:space="preserve"> </w:t>
      </w:r>
      <w:r w:rsidR="003D6306" w:rsidRPr="00144E52">
        <w:t>a tie</w:t>
      </w:r>
      <w:r w:rsidR="00782511">
        <w:t>; and</w:t>
      </w:r>
    </w:p>
    <w:p w14:paraId="6DEA4682" w14:textId="74A2ED67" w:rsidR="00782511" w:rsidRDefault="00782511" w:rsidP="00782511">
      <w:pPr>
        <w:pStyle w:val="MELegal4"/>
      </w:pPr>
      <w:r>
        <w:t xml:space="preserve">if required to cast a vote to break a tie, must be eligible to vote. </w:t>
      </w:r>
    </w:p>
    <w:bookmarkEnd w:id="70"/>
    <w:p w14:paraId="75D8A1AF" w14:textId="0C73F199" w:rsidR="00C3763D" w:rsidRPr="00782511" w:rsidRDefault="00C3763D" w:rsidP="00782511">
      <w:pPr>
        <w:pStyle w:val="MELegal3"/>
      </w:pPr>
      <w:r w:rsidRPr="00782511">
        <w:rPr>
          <w:rFonts w:cstheme="minorHAnsi"/>
          <w:bCs/>
        </w:rPr>
        <w:t xml:space="preserve">On a show of hands, the </w:t>
      </w:r>
      <w:r w:rsidR="001A3435" w:rsidRPr="00782511">
        <w:rPr>
          <w:rFonts w:cstheme="minorHAnsi"/>
          <w:bCs/>
        </w:rPr>
        <w:t>C</w:t>
      </w:r>
      <w:r w:rsidRPr="00782511">
        <w:rPr>
          <w:rFonts w:cstheme="minorHAnsi"/>
          <w:bCs/>
        </w:rPr>
        <w:t xml:space="preserve">hairperson’s decision is conclusive evidence of the result of the vote. </w:t>
      </w:r>
    </w:p>
    <w:p w14:paraId="617D7BA8" w14:textId="3DA3EC3E" w:rsidR="00725C0F" w:rsidRPr="001A3435" w:rsidRDefault="00C3763D" w:rsidP="002F78FA">
      <w:pPr>
        <w:pStyle w:val="ListParagraph"/>
        <w:numPr>
          <w:ilvl w:val="2"/>
          <w:numId w:val="11"/>
        </w:numPr>
        <w:suppressAutoHyphens/>
        <w:contextualSpacing w:val="0"/>
        <w:rPr>
          <w:rFonts w:cstheme="minorHAnsi"/>
          <w:bCs/>
        </w:rPr>
      </w:pPr>
      <w:r w:rsidRPr="001A3435">
        <w:rPr>
          <w:rFonts w:cstheme="minorHAnsi"/>
          <w:bCs/>
        </w:rPr>
        <w:t xml:space="preserve">The </w:t>
      </w:r>
      <w:r w:rsidR="001A3435" w:rsidRPr="001A3435">
        <w:rPr>
          <w:rFonts w:cstheme="minorHAnsi"/>
          <w:bCs/>
        </w:rPr>
        <w:t>C</w:t>
      </w:r>
      <w:r w:rsidRPr="001A3435">
        <w:rPr>
          <w:rFonts w:cstheme="minorHAnsi"/>
          <w:bCs/>
        </w:rPr>
        <w:t>hairperson and the meeting minutes do not need to state the number or proportion of the votes recorded in favour or against</w:t>
      </w:r>
      <w:r w:rsidR="001A3435" w:rsidRPr="001A3435">
        <w:rPr>
          <w:rFonts w:cstheme="minorHAnsi"/>
          <w:bCs/>
        </w:rPr>
        <w:t xml:space="preserve">, but </w:t>
      </w:r>
      <w:r w:rsidR="001A3435">
        <w:rPr>
          <w:rFonts w:cstheme="minorHAnsi"/>
          <w:bCs/>
        </w:rPr>
        <w:t>a</w:t>
      </w:r>
      <w:r w:rsidR="00725C0F" w:rsidRPr="001A3435">
        <w:rPr>
          <w:rFonts w:cstheme="minorHAnsi"/>
          <w:bCs/>
        </w:rPr>
        <w:t xml:space="preserve"> record of votes </w:t>
      </w:r>
      <w:r w:rsidR="001A3435" w:rsidRPr="001A3435">
        <w:rPr>
          <w:rFonts w:cstheme="minorHAnsi"/>
          <w:bCs/>
        </w:rPr>
        <w:t>must</w:t>
      </w:r>
      <w:r w:rsidR="00725C0F" w:rsidRPr="001A3435">
        <w:rPr>
          <w:rFonts w:cstheme="minorHAnsi"/>
          <w:bCs/>
        </w:rPr>
        <w:t xml:space="preserve"> be kept by the </w:t>
      </w:r>
      <w:r w:rsidR="001A3435">
        <w:rPr>
          <w:rFonts w:cstheme="minorHAnsi"/>
          <w:bCs/>
        </w:rPr>
        <w:t>C</w:t>
      </w:r>
      <w:r w:rsidR="00762130" w:rsidRPr="001A3435">
        <w:rPr>
          <w:rFonts w:cstheme="minorHAnsi"/>
          <w:bCs/>
        </w:rPr>
        <w:t>hairperson</w:t>
      </w:r>
      <w:r w:rsidR="00725C0F" w:rsidRPr="001A3435">
        <w:rPr>
          <w:rFonts w:cstheme="minorHAnsi"/>
          <w:bCs/>
        </w:rPr>
        <w:t xml:space="preserve"> or </w:t>
      </w:r>
      <w:r w:rsidR="00782511">
        <w:rPr>
          <w:rFonts w:cstheme="minorHAnsi"/>
          <w:bCs/>
        </w:rPr>
        <w:t>Returning Officer</w:t>
      </w:r>
      <w:r w:rsidR="00725C0F" w:rsidRPr="001A3435">
        <w:rPr>
          <w:rFonts w:cstheme="minorHAnsi"/>
          <w:bCs/>
        </w:rPr>
        <w:t xml:space="preserve"> for a period of six months.</w:t>
      </w:r>
    </w:p>
    <w:p w14:paraId="5BCEB056" w14:textId="3961AAA4" w:rsidR="00C3763D" w:rsidRPr="00144E52" w:rsidRDefault="00C3763D" w:rsidP="001A3435">
      <w:pPr>
        <w:pStyle w:val="ListParagraph"/>
        <w:numPr>
          <w:ilvl w:val="2"/>
          <w:numId w:val="11"/>
        </w:numPr>
        <w:suppressAutoHyphens/>
        <w:contextualSpacing w:val="0"/>
        <w:rPr>
          <w:rFonts w:cstheme="minorHAnsi"/>
          <w:bCs/>
        </w:rPr>
      </w:pPr>
      <w:r w:rsidRPr="00144E52">
        <w:rPr>
          <w:rFonts w:cstheme="minorHAnsi"/>
          <w:bCs/>
        </w:rPr>
        <w:t xml:space="preserve">Votes are passed by </w:t>
      </w:r>
      <w:r w:rsidR="00782511">
        <w:rPr>
          <w:rFonts w:cstheme="minorHAnsi"/>
          <w:bCs/>
        </w:rPr>
        <w:t>a Simple Majority</w:t>
      </w:r>
      <w:r w:rsidR="004767B6" w:rsidRPr="00144E52">
        <w:rPr>
          <w:rFonts w:cstheme="minorHAnsi"/>
          <w:bCs/>
        </w:rPr>
        <w:t xml:space="preserve"> </w:t>
      </w:r>
    </w:p>
    <w:p w14:paraId="234FC523" w14:textId="77777777" w:rsidR="00C3763D" w:rsidRPr="00144E52" w:rsidRDefault="00C3763D" w:rsidP="00025F19">
      <w:pPr>
        <w:pStyle w:val="MELegal2"/>
      </w:pPr>
      <w:bookmarkStart w:id="71" w:name="_Toc77752915"/>
      <w:bookmarkStart w:id="72" w:name="_Ref391996092"/>
      <w:r w:rsidRPr="00144E52">
        <w:t>Appointment of proxy</w:t>
      </w:r>
      <w:bookmarkEnd w:id="71"/>
      <w:r w:rsidRPr="00144E52">
        <w:t xml:space="preserve"> </w:t>
      </w:r>
      <w:bookmarkEnd w:id="72"/>
    </w:p>
    <w:p w14:paraId="464A86C9" w14:textId="39ECC747" w:rsidR="00C3763D" w:rsidRPr="00144E52" w:rsidRDefault="00C3763D" w:rsidP="001A3435">
      <w:pPr>
        <w:pStyle w:val="MELegal3"/>
      </w:pPr>
      <w:r w:rsidRPr="00144E52">
        <w:t xml:space="preserve">A </w:t>
      </w:r>
      <w:r w:rsidR="009E71B6">
        <w:t>Member</w:t>
      </w:r>
      <w:r w:rsidRPr="00144E52">
        <w:t xml:space="preserve"> may appoint a proxy to attend and vote at a</w:t>
      </w:r>
      <w:r w:rsidR="00725C0F" w:rsidRPr="00144E52">
        <w:t xml:space="preserve"> </w:t>
      </w:r>
      <w:r w:rsidR="001A3435">
        <w:t>SGM or AGM</w:t>
      </w:r>
      <w:r w:rsidRPr="00144E52">
        <w:t xml:space="preserve"> on their behalf</w:t>
      </w:r>
      <w:r w:rsidR="00E8573C">
        <w:t xml:space="preserve"> by submitting a request in writing to the Secretary or </w:t>
      </w:r>
      <w:r w:rsidR="00782511">
        <w:t>Returning Officer</w:t>
      </w:r>
      <w:r w:rsidR="00E8573C">
        <w:t xml:space="preserve"> prior to the meeting. </w:t>
      </w:r>
    </w:p>
    <w:p w14:paraId="67D50770" w14:textId="31092C4B" w:rsidR="00E8573C" w:rsidRPr="00144E52" w:rsidRDefault="00E8573C" w:rsidP="00E8573C">
      <w:pPr>
        <w:pStyle w:val="MELegal3"/>
      </w:pPr>
      <w:r w:rsidRPr="00144E52">
        <w:lastRenderedPageBreak/>
        <w:t xml:space="preserve">A voting by proxy form must be completed and submitted to the </w:t>
      </w:r>
      <w:r>
        <w:t>C</w:t>
      </w:r>
      <w:r w:rsidRPr="00144E52">
        <w:t xml:space="preserve">hairperson or </w:t>
      </w:r>
      <w:r w:rsidR="00782511">
        <w:t>Returning Officer</w:t>
      </w:r>
      <w:r w:rsidRPr="00144E52">
        <w:t xml:space="preserve"> prior to the beginning of the </w:t>
      </w:r>
      <w:r>
        <w:t>SGM or AGM</w:t>
      </w:r>
      <w:r w:rsidRPr="00144E52">
        <w:t>.</w:t>
      </w:r>
    </w:p>
    <w:p w14:paraId="3421BA44" w14:textId="3AB0867E" w:rsidR="00C3763D" w:rsidRPr="00144E52" w:rsidRDefault="00C3763D" w:rsidP="001A3435">
      <w:pPr>
        <w:pStyle w:val="MELegal3"/>
      </w:pPr>
      <w:r w:rsidRPr="00144E52">
        <w:t>A proxy must be a current</w:t>
      </w:r>
      <w:r w:rsidR="00762130" w:rsidRPr="00144E52">
        <w:t xml:space="preserve"> voting</w:t>
      </w:r>
      <w:r w:rsidRPr="00144E52">
        <w:t xml:space="preserve"> </w:t>
      </w:r>
      <w:r w:rsidR="009E71B6">
        <w:t>Member</w:t>
      </w:r>
      <w:r w:rsidRPr="00144E52">
        <w:t xml:space="preserve"> of the </w:t>
      </w:r>
      <w:r w:rsidR="00144E52">
        <w:t>Club</w:t>
      </w:r>
      <w:r w:rsidRPr="00144E52">
        <w:t>.</w:t>
      </w:r>
    </w:p>
    <w:p w14:paraId="0CF3961A" w14:textId="1D063129" w:rsidR="00C3763D" w:rsidRPr="00144E52" w:rsidRDefault="00C3763D" w:rsidP="001A3435">
      <w:pPr>
        <w:pStyle w:val="MELegal3"/>
      </w:pPr>
      <w:r w:rsidRPr="00144E52">
        <w:t xml:space="preserve">A proxy appointed to attend and vote for a </w:t>
      </w:r>
      <w:proofErr w:type="gramStart"/>
      <w:r w:rsidR="009E71B6">
        <w:t>Member</w:t>
      </w:r>
      <w:proofErr w:type="gramEnd"/>
      <w:r w:rsidRPr="00144E52">
        <w:t xml:space="preserve"> has the same rights as the </w:t>
      </w:r>
      <w:r w:rsidR="009E71B6">
        <w:t>Member</w:t>
      </w:r>
      <w:r w:rsidRPr="00144E52">
        <w:t xml:space="preserve"> to:</w:t>
      </w:r>
    </w:p>
    <w:p w14:paraId="77D21D49" w14:textId="77777777" w:rsidR="00C3763D" w:rsidRPr="00144E52" w:rsidRDefault="00C3763D" w:rsidP="001A3435">
      <w:pPr>
        <w:pStyle w:val="MELegal4"/>
      </w:pPr>
      <w:r w:rsidRPr="00144E52">
        <w:t>speak at the meeting; and</w:t>
      </w:r>
    </w:p>
    <w:p w14:paraId="52BA826A" w14:textId="7E175B25" w:rsidR="00C3763D" w:rsidRPr="00144E52" w:rsidRDefault="00C3763D" w:rsidP="001A3435">
      <w:pPr>
        <w:pStyle w:val="MELegal4"/>
      </w:pPr>
      <w:r w:rsidRPr="00144E52">
        <w:t>vote in a vote in writing (but only to the extent allowed by the appointment).</w:t>
      </w:r>
    </w:p>
    <w:p w14:paraId="5829F0F3" w14:textId="4801990E" w:rsidR="00C3763D" w:rsidRPr="00144E52" w:rsidRDefault="00C3763D" w:rsidP="001A3435">
      <w:pPr>
        <w:pStyle w:val="MELegal3"/>
      </w:pPr>
      <w:r w:rsidRPr="00144E52">
        <w:t xml:space="preserve">A proxy appointment </w:t>
      </w:r>
      <w:r w:rsidR="000D5C26" w:rsidRPr="00144E52">
        <w:t xml:space="preserve">is only valid for a single </w:t>
      </w:r>
      <w:r w:rsidR="001A3435">
        <w:t xml:space="preserve">SGM or AGM. </w:t>
      </w:r>
    </w:p>
    <w:p w14:paraId="0DAA9F3C" w14:textId="13905E53" w:rsidR="000D5C26" w:rsidRPr="00144E52" w:rsidRDefault="000D5C26" w:rsidP="001A3435">
      <w:pPr>
        <w:pStyle w:val="MELegal3"/>
      </w:pPr>
      <w:r w:rsidRPr="00144E52">
        <w:t xml:space="preserve">If a </w:t>
      </w:r>
      <w:r w:rsidR="001A3435">
        <w:t>q</w:t>
      </w:r>
      <w:r w:rsidRPr="00144E52">
        <w:t>uorum is not met</w:t>
      </w:r>
      <w:r w:rsidR="00E8573C">
        <w:t xml:space="preserve"> and the SGM or AGM is</w:t>
      </w:r>
      <w:r w:rsidRPr="00144E52">
        <w:t xml:space="preserve"> held again </w:t>
      </w:r>
      <w:proofErr w:type="gramStart"/>
      <w:r w:rsidRPr="00144E52">
        <w:t>at a later date</w:t>
      </w:r>
      <w:proofErr w:type="gramEnd"/>
      <w:r w:rsidRPr="00144E52">
        <w:t xml:space="preserve"> the proxy form must be resubmitted.</w:t>
      </w:r>
    </w:p>
    <w:p w14:paraId="598298B7" w14:textId="6446C379" w:rsidR="00982674" w:rsidRPr="00144E52" w:rsidRDefault="00982674" w:rsidP="001A3435">
      <w:pPr>
        <w:pStyle w:val="MELegal3"/>
      </w:pPr>
      <w:r w:rsidRPr="00144E52">
        <w:t xml:space="preserve">A </w:t>
      </w:r>
      <w:r w:rsidR="00E8573C">
        <w:t>Member</w:t>
      </w:r>
      <w:r w:rsidRPr="00144E52">
        <w:t xml:space="preserve"> may only hold one proxy at a time</w:t>
      </w:r>
      <w:r w:rsidR="009F7E1F" w:rsidRPr="00144E52">
        <w:t>.</w:t>
      </w:r>
    </w:p>
    <w:p w14:paraId="0F3FE5A1" w14:textId="77777777" w:rsidR="00C3763D" w:rsidRPr="00144E52" w:rsidRDefault="00C3763D" w:rsidP="00025F19">
      <w:pPr>
        <w:pStyle w:val="MELegal2"/>
      </w:pPr>
      <w:bookmarkStart w:id="73" w:name="_Toc77752916"/>
      <w:r w:rsidRPr="00144E52">
        <w:t>Voting by proxy</w:t>
      </w:r>
      <w:bookmarkEnd w:id="73"/>
    </w:p>
    <w:p w14:paraId="6F17A9CA" w14:textId="754A981F" w:rsidR="00C3763D" w:rsidRPr="00144E52" w:rsidRDefault="00C3763D" w:rsidP="00AB319D">
      <w:pPr>
        <w:pStyle w:val="MELegal3"/>
        <w:numPr>
          <w:ilvl w:val="0"/>
          <w:numId w:val="0"/>
        </w:numPr>
        <w:ind w:left="709"/>
      </w:pPr>
      <w:r w:rsidRPr="00144E52">
        <w:t xml:space="preserve">A proxy </w:t>
      </w:r>
      <w:r w:rsidR="00AB319D">
        <w:t xml:space="preserve">vote can only be counted if the Member has specified the outcome desired by the Member to the proxy. </w:t>
      </w:r>
    </w:p>
    <w:p w14:paraId="79D99022" w14:textId="0EA6D5C3" w:rsidR="00C3763D" w:rsidRPr="00144E52" w:rsidRDefault="00C3763D" w:rsidP="00025F19">
      <w:pPr>
        <w:pStyle w:val="MELegal1"/>
        <w:rPr>
          <w:b/>
        </w:rPr>
      </w:pPr>
      <w:bookmarkStart w:id="74" w:name="_Toc77752917"/>
      <w:r w:rsidRPr="00144E52">
        <w:t>Executive</w:t>
      </w:r>
      <w:bookmarkEnd w:id="74"/>
      <w:r w:rsidRPr="00144E52">
        <w:t xml:space="preserve"> </w:t>
      </w:r>
      <w:bookmarkStart w:id="75" w:name="_Ref363039033"/>
    </w:p>
    <w:p w14:paraId="2A7B5BF8" w14:textId="3E7C2267" w:rsidR="00C3763D" w:rsidRPr="00144E52" w:rsidRDefault="00C3763D" w:rsidP="00025F19">
      <w:pPr>
        <w:pStyle w:val="MELegal2"/>
      </w:pPr>
      <w:bookmarkStart w:id="76" w:name="_Ref76634922"/>
      <w:bookmarkStart w:id="77" w:name="_Toc77752918"/>
      <w:r w:rsidRPr="00144E52">
        <w:t xml:space="preserve">Number of Executive </w:t>
      </w:r>
      <w:r w:rsidR="009E71B6">
        <w:t>Member</w:t>
      </w:r>
      <w:r w:rsidRPr="00144E52">
        <w:t>s</w:t>
      </w:r>
      <w:bookmarkEnd w:id="76"/>
      <w:bookmarkEnd w:id="77"/>
    </w:p>
    <w:p w14:paraId="5983F70F" w14:textId="7B084062" w:rsidR="00C3763D" w:rsidRPr="00144E52" w:rsidRDefault="00C3763D" w:rsidP="00E8573C">
      <w:pPr>
        <w:pStyle w:val="MELegal3"/>
      </w:pPr>
      <w:bookmarkStart w:id="78" w:name="_Ref76635666"/>
      <w:r w:rsidRPr="00144E52">
        <w:t xml:space="preserve">The </w:t>
      </w:r>
      <w:r w:rsidR="00144E52">
        <w:t>Club</w:t>
      </w:r>
      <w:r w:rsidRPr="00144E52">
        <w:t xml:space="preserve"> must have 4 </w:t>
      </w:r>
      <w:r w:rsidR="009E71B6">
        <w:t>Member</w:t>
      </w:r>
      <w:r w:rsidRPr="00144E52">
        <w:t xml:space="preserve">s </w:t>
      </w:r>
      <w:r w:rsidR="00AB319D">
        <w:t>of</w:t>
      </w:r>
      <w:r w:rsidRPr="00144E52">
        <w:t xml:space="preserve"> the Executive</w:t>
      </w:r>
      <w:r w:rsidR="002A02D0">
        <w:t xml:space="preserve"> as follows</w:t>
      </w:r>
      <w:r w:rsidR="00E8573C">
        <w:t>:</w:t>
      </w:r>
      <w:bookmarkEnd w:id="78"/>
    </w:p>
    <w:p w14:paraId="36A9DC9B" w14:textId="77777777" w:rsidR="00C3763D" w:rsidRPr="00144E52" w:rsidRDefault="00C3763D" w:rsidP="00E8573C">
      <w:pPr>
        <w:pStyle w:val="MELegal4"/>
      </w:pPr>
      <w:proofErr w:type="gramStart"/>
      <w:r w:rsidRPr="00144E52">
        <w:t>President;</w:t>
      </w:r>
      <w:proofErr w:type="gramEnd"/>
    </w:p>
    <w:p w14:paraId="2D80FE33" w14:textId="77777777" w:rsidR="00C3763D" w:rsidRPr="00144E52" w:rsidRDefault="00C3763D" w:rsidP="00E8573C">
      <w:pPr>
        <w:pStyle w:val="MELegal4"/>
      </w:pPr>
      <w:r w:rsidRPr="00144E52">
        <w:t xml:space="preserve">Vice </w:t>
      </w:r>
      <w:proofErr w:type="gramStart"/>
      <w:r w:rsidRPr="00144E52">
        <w:t>President;</w:t>
      </w:r>
      <w:proofErr w:type="gramEnd"/>
    </w:p>
    <w:p w14:paraId="48A4C6D7" w14:textId="77777777" w:rsidR="00C3763D" w:rsidRPr="00144E52" w:rsidRDefault="00C3763D" w:rsidP="00E8573C">
      <w:pPr>
        <w:pStyle w:val="MELegal4"/>
      </w:pPr>
      <w:r w:rsidRPr="00144E52">
        <w:t>Treasurer; and</w:t>
      </w:r>
    </w:p>
    <w:p w14:paraId="746CF78D" w14:textId="77777777" w:rsidR="00C3763D" w:rsidRPr="00144E52" w:rsidRDefault="00C3763D" w:rsidP="00E8573C">
      <w:pPr>
        <w:pStyle w:val="MELegal4"/>
      </w:pPr>
      <w:r w:rsidRPr="00144E52">
        <w:t>Secretary.</w:t>
      </w:r>
    </w:p>
    <w:p w14:paraId="1361C713" w14:textId="5B921CE0" w:rsidR="00C3763D" w:rsidRPr="00144E52" w:rsidRDefault="00C3763D" w:rsidP="00E8573C">
      <w:pPr>
        <w:pStyle w:val="MELegal3"/>
      </w:pPr>
      <w:r w:rsidRPr="00144E52">
        <w:t xml:space="preserve">Clubs can elect more </w:t>
      </w:r>
      <w:r w:rsidR="009E71B6">
        <w:t>Member</w:t>
      </w:r>
      <w:r w:rsidRPr="00144E52">
        <w:t>s to their Committee if they wish to.</w:t>
      </w:r>
      <w:r w:rsidR="00AB319D">
        <w:t xml:space="preserve">  General Committee Members must have a specific role. </w:t>
      </w:r>
    </w:p>
    <w:p w14:paraId="291ED847" w14:textId="7651B1CB" w:rsidR="00C3763D" w:rsidRPr="00144E52" w:rsidRDefault="00C3763D" w:rsidP="00025F19">
      <w:pPr>
        <w:pStyle w:val="MELegal2"/>
      </w:pPr>
      <w:bookmarkStart w:id="79" w:name="_Toc77752919"/>
      <w:r w:rsidRPr="00144E52">
        <w:t xml:space="preserve">Election and appointment of Executive and Committee </w:t>
      </w:r>
      <w:r w:rsidR="009E71B6">
        <w:t>Member</w:t>
      </w:r>
      <w:r w:rsidRPr="00144E52">
        <w:t>s</w:t>
      </w:r>
      <w:bookmarkEnd w:id="79"/>
      <w:r w:rsidRPr="00144E52">
        <w:t xml:space="preserve"> </w:t>
      </w:r>
      <w:bookmarkEnd w:id="75"/>
    </w:p>
    <w:p w14:paraId="1F5BF45C" w14:textId="55BBA8C0" w:rsidR="00C3763D" w:rsidRPr="00144E52" w:rsidRDefault="00C3763D" w:rsidP="00E8573C">
      <w:pPr>
        <w:pStyle w:val="MELegal3"/>
      </w:pPr>
      <w:bookmarkStart w:id="80" w:name="_Ref391998443"/>
      <w:bookmarkStart w:id="81" w:name="_Ref363039021"/>
      <w:r w:rsidRPr="00144E52">
        <w:t xml:space="preserve">The initial Executive </w:t>
      </w:r>
      <w:r w:rsidR="00E8573C">
        <w:t xml:space="preserve">and Committee Members </w:t>
      </w:r>
      <w:r w:rsidRPr="00144E52">
        <w:t xml:space="preserve">are the people who have agreed to act as the Executive at the formation of the </w:t>
      </w:r>
      <w:r w:rsidR="00144E52">
        <w:t>Club</w:t>
      </w:r>
      <w:bookmarkEnd w:id="80"/>
      <w:r w:rsidR="002A02D0">
        <w:t xml:space="preserve"> at the IGM. </w:t>
      </w:r>
    </w:p>
    <w:p w14:paraId="25BA3BB9" w14:textId="4DE69A82" w:rsidR="00C3763D" w:rsidRPr="00144E52" w:rsidRDefault="00C3763D" w:rsidP="00E8573C">
      <w:pPr>
        <w:pStyle w:val="MELegal3"/>
      </w:pPr>
      <w:r w:rsidRPr="00144E52">
        <w:t xml:space="preserve">Executive </w:t>
      </w:r>
      <w:r w:rsidR="009E71B6">
        <w:t>Member</w:t>
      </w:r>
      <w:r w:rsidRPr="00144E52">
        <w:t>s will hold their position for</w:t>
      </w:r>
      <w:r w:rsidR="00CA2398" w:rsidRPr="00144E52">
        <w:t xml:space="preserve"> a maximum of</w:t>
      </w:r>
      <w:r w:rsidRPr="00144E52">
        <w:t xml:space="preserve"> 12 months and shall be elected at the </w:t>
      </w:r>
      <w:r w:rsidR="00E8573C">
        <w:t>AGM</w:t>
      </w:r>
      <w:r w:rsidRPr="00144E52">
        <w:t>.</w:t>
      </w:r>
    </w:p>
    <w:p w14:paraId="7491FAED" w14:textId="692DB765" w:rsidR="00C3763D" w:rsidRPr="00144E52" w:rsidRDefault="00C3763D" w:rsidP="00E8573C">
      <w:pPr>
        <w:pStyle w:val="MELegal3"/>
      </w:pPr>
      <w:r w:rsidRPr="00144E52">
        <w:t xml:space="preserve">Apart from the initial Executive and Committee </w:t>
      </w:r>
      <w:r w:rsidR="009E71B6">
        <w:t>Member</w:t>
      </w:r>
      <w:r w:rsidRPr="00144E52">
        <w:t xml:space="preserve">s appointed under clause </w:t>
      </w:r>
      <w:r w:rsidR="00E8573C">
        <w:fldChar w:fldCharType="begin"/>
      </w:r>
      <w:r w:rsidR="00E8573C">
        <w:instrText xml:space="preserve"> REF _Ref391998443 \w \h </w:instrText>
      </w:r>
      <w:r w:rsidR="00E8573C">
        <w:fldChar w:fldCharType="separate"/>
      </w:r>
      <w:r w:rsidR="00627349">
        <w:t>8.2(a)</w:t>
      </w:r>
      <w:r w:rsidR="00E8573C">
        <w:fldChar w:fldCharType="end"/>
      </w:r>
      <w:r w:rsidRPr="00144E52">
        <w:t xml:space="preserve">, the </w:t>
      </w:r>
      <w:r w:rsidR="009E71B6">
        <w:t>Member</w:t>
      </w:r>
      <w:r w:rsidRPr="00144E52">
        <w:t xml:space="preserve">s may elect </w:t>
      </w:r>
      <w:r w:rsidR="00E8573C">
        <w:t>G</w:t>
      </w:r>
      <w:r w:rsidRPr="00144E52">
        <w:t xml:space="preserve">eneral Committee </w:t>
      </w:r>
      <w:r w:rsidR="009E71B6">
        <w:t>Member</w:t>
      </w:r>
      <w:r w:rsidRPr="00144E52">
        <w:t>s by a resolution passed in a</w:t>
      </w:r>
      <w:r w:rsidR="008B1AAC" w:rsidRPr="00144E52">
        <w:t>ny</w:t>
      </w:r>
      <w:r w:rsidR="002661EB" w:rsidRPr="00144E52">
        <w:t xml:space="preserve"> </w:t>
      </w:r>
      <w:bookmarkEnd w:id="81"/>
      <w:r w:rsidR="00E8573C">
        <w:t xml:space="preserve">SGM or AGM. </w:t>
      </w:r>
    </w:p>
    <w:p w14:paraId="1F544452" w14:textId="0619DE05" w:rsidR="00C3763D" w:rsidRPr="00144E52" w:rsidRDefault="00C3763D" w:rsidP="00E8573C">
      <w:pPr>
        <w:pStyle w:val="MELegal3"/>
      </w:pPr>
      <w:r w:rsidRPr="00144E52">
        <w:t xml:space="preserve">A </w:t>
      </w:r>
      <w:r w:rsidR="00E8573C">
        <w:t>Member</w:t>
      </w:r>
      <w:r w:rsidRPr="00144E52">
        <w:t xml:space="preserve"> is eligible for election as an Executive or </w:t>
      </w:r>
      <w:r w:rsidR="00E8573C">
        <w:t>G</w:t>
      </w:r>
      <w:r w:rsidRPr="00144E52">
        <w:t xml:space="preserve">eneral Committee </w:t>
      </w:r>
      <w:r w:rsidR="009E71B6">
        <w:t>Member</w:t>
      </w:r>
      <w:r w:rsidRPr="00144E52">
        <w:t xml:space="preserve"> of the </w:t>
      </w:r>
      <w:r w:rsidR="00144E52">
        <w:t>Club</w:t>
      </w:r>
      <w:r w:rsidRPr="00144E52">
        <w:t xml:space="preserve"> if they:</w:t>
      </w:r>
    </w:p>
    <w:p w14:paraId="3535C272" w14:textId="6821660F" w:rsidR="00C3763D" w:rsidRPr="00144E52" w:rsidRDefault="00C3763D" w:rsidP="00E8573C">
      <w:pPr>
        <w:pStyle w:val="MELegal4"/>
      </w:pPr>
      <w:r w:rsidRPr="00144E52">
        <w:t xml:space="preserve">are nominated by </w:t>
      </w:r>
      <w:r w:rsidR="00713997" w:rsidRPr="00144E52">
        <w:t xml:space="preserve">another </w:t>
      </w:r>
      <w:r w:rsidR="009E71B6">
        <w:t>Member</w:t>
      </w:r>
      <w:r w:rsidR="006E54A5" w:rsidRPr="00144E52">
        <w:t xml:space="preserve"> who is </w:t>
      </w:r>
      <w:r w:rsidRPr="00144E52">
        <w:t>entitled to vote</w:t>
      </w:r>
      <w:r w:rsidR="002A02D0">
        <w:t>; and</w:t>
      </w:r>
    </w:p>
    <w:p w14:paraId="59C95A75" w14:textId="7327F9CA" w:rsidR="006E54A5" w:rsidRPr="00144E52" w:rsidRDefault="002A02D0" w:rsidP="00E8573C">
      <w:pPr>
        <w:pStyle w:val="MELegal4"/>
      </w:pPr>
      <w:r>
        <w:t>meet</w:t>
      </w:r>
      <w:r w:rsidR="006E54A5" w:rsidRPr="00144E52">
        <w:t xml:space="preserve"> a</w:t>
      </w:r>
      <w:r w:rsidR="00701827" w:rsidRPr="00144E52">
        <w:t>ll</w:t>
      </w:r>
      <w:r w:rsidR="006E54A5" w:rsidRPr="00144E52">
        <w:t xml:space="preserve"> additional </w:t>
      </w:r>
      <w:r w:rsidR="000C36BF" w:rsidRPr="00144E52">
        <w:t xml:space="preserve">Executive </w:t>
      </w:r>
      <w:r>
        <w:t>membership</w:t>
      </w:r>
      <w:r w:rsidR="004F3A2A" w:rsidRPr="00144E52">
        <w:t xml:space="preserve"> requirements as specified in </w:t>
      </w:r>
      <w:r w:rsidRPr="006578DC">
        <w:t xml:space="preserve">Club or </w:t>
      </w:r>
      <w:r w:rsidR="0071735D" w:rsidRPr="006578DC">
        <w:t>UCX</w:t>
      </w:r>
      <w:r w:rsidR="006C155F" w:rsidRPr="00144E52">
        <w:t xml:space="preserve"> policies</w:t>
      </w:r>
      <w:r w:rsidR="00DC27F3" w:rsidRPr="00144E52">
        <w:t>.</w:t>
      </w:r>
    </w:p>
    <w:p w14:paraId="5AF665CD" w14:textId="4C84E856" w:rsidR="002A02D0" w:rsidRDefault="002A02D0" w:rsidP="002A02D0">
      <w:pPr>
        <w:pStyle w:val="MELegal2"/>
      </w:pPr>
      <w:bookmarkStart w:id="82" w:name="_Toc77752920"/>
      <w:r>
        <w:lastRenderedPageBreak/>
        <w:t>Casual vacancy</w:t>
      </w:r>
      <w:bookmarkEnd w:id="82"/>
    </w:p>
    <w:p w14:paraId="6A714C7A" w14:textId="7807B6A2" w:rsidR="00C3763D" w:rsidRPr="00144E52" w:rsidRDefault="00C3763D" w:rsidP="00E8573C">
      <w:pPr>
        <w:pStyle w:val="MELegal3"/>
      </w:pPr>
      <w:r w:rsidRPr="00144E52">
        <w:t xml:space="preserve">The Executive may appoint a person as an Executive </w:t>
      </w:r>
      <w:r w:rsidR="009E71B6">
        <w:t>Member</w:t>
      </w:r>
      <w:r w:rsidRPr="00144E52">
        <w:t xml:space="preserve"> to fill a casual vacancy if that person is a </w:t>
      </w:r>
      <w:proofErr w:type="gramStart"/>
      <w:r w:rsidR="009E71B6">
        <w:t>Member</w:t>
      </w:r>
      <w:proofErr w:type="gramEnd"/>
      <w:r w:rsidRPr="00144E52">
        <w:t xml:space="preserve"> or </w:t>
      </w:r>
      <w:r w:rsidR="002A02D0">
        <w:t>G</w:t>
      </w:r>
      <w:r w:rsidRPr="00144E52">
        <w:t xml:space="preserve">eneral Committee </w:t>
      </w:r>
      <w:r w:rsidR="009E71B6">
        <w:t>Member</w:t>
      </w:r>
      <w:r w:rsidRPr="00144E52">
        <w:t xml:space="preserve"> of the </w:t>
      </w:r>
      <w:r w:rsidR="00144E52">
        <w:t>Club</w:t>
      </w:r>
      <w:r w:rsidRPr="00144E52">
        <w:t>.</w:t>
      </w:r>
    </w:p>
    <w:p w14:paraId="03752259" w14:textId="15C917FE" w:rsidR="0024370A" w:rsidRPr="00144E52" w:rsidRDefault="00C3763D" w:rsidP="002F78FA">
      <w:pPr>
        <w:pStyle w:val="MELegal3"/>
      </w:pPr>
      <w:r w:rsidRPr="00144E52">
        <w:t xml:space="preserve">Members assigned to fill casual vacancies will be endorsed by the </w:t>
      </w:r>
      <w:r w:rsidR="00144E52">
        <w:t>Club</w:t>
      </w:r>
      <w:r w:rsidRPr="00144E52">
        <w:t xml:space="preserve"> by way of vote at the next </w:t>
      </w:r>
      <w:r w:rsidR="002A02D0">
        <w:t>SGM, which will be</w:t>
      </w:r>
      <w:r w:rsidR="0024370A" w:rsidRPr="00144E52">
        <w:t xml:space="preserve"> held to endorse a casual vacancy within 30 days of the casual vacancy being filled</w:t>
      </w:r>
      <w:r w:rsidR="000F26ED" w:rsidRPr="00144E52">
        <w:t>.</w:t>
      </w:r>
    </w:p>
    <w:p w14:paraId="067557E6" w14:textId="71F1807F" w:rsidR="00C3763D" w:rsidRPr="00144E52" w:rsidRDefault="00C3763D" w:rsidP="00E8573C">
      <w:pPr>
        <w:pStyle w:val="MELegal3"/>
      </w:pPr>
      <w:r w:rsidRPr="00144E52">
        <w:t xml:space="preserve">All </w:t>
      </w:r>
      <w:r w:rsidR="002A02D0">
        <w:t>Executive and Committee positions are</w:t>
      </w:r>
      <w:r w:rsidRPr="00144E52">
        <w:t xml:space="preserve"> open for election at the</w:t>
      </w:r>
      <w:r w:rsidR="00762130" w:rsidRPr="00144E52">
        <w:t xml:space="preserve"> next</w:t>
      </w:r>
      <w:r w:rsidRPr="00144E52">
        <w:t xml:space="preserve"> </w:t>
      </w:r>
      <w:r w:rsidR="002A02D0">
        <w:t>AGM.</w:t>
      </w:r>
    </w:p>
    <w:p w14:paraId="5EB9C401" w14:textId="788064F8" w:rsidR="00C3763D" w:rsidRPr="00144E52" w:rsidRDefault="00AB319D" w:rsidP="00025F19">
      <w:pPr>
        <w:pStyle w:val="MELegal2"/>
      </w:pPr>
      <w:bookmarkStart w:id="83" w:name="_Toc77752921"/>
      <w:r>
        <w:t>Chairperson</w:t>
      </w:r>
      <w:bookmarkEnd w:id="83"/>
    </w:p>
    <w:p w14:paraId="05F4EBFC" w14:textId="68D4DA78" w:rsidR="000F1E9B" w:rsidRPr="00144E52" w:rsidRDefault="00C3763D" w:rsidP="002A02D0">
      <w:pPr>
        <w:pStyle w:val="MELegal3"/>
      </w:pPr>
      <w:r w:rsidRPr="00144E52">
        <w:t xml:space="preserve">The elected President is the </w:t>
      </w:r>
      <w:r w:rsidR="002A02D0">
        <w:t>C</w:t>
      </w:r>
      <w:r w:rsidRPr="00144E52">
        <w:t xml:space="preserve">hairperson of the </w:t>
      </w:r>
      <w:r w:rsidR="00144E52">
        <w:t>Club</w:t>
      </w:r>
      <w:r w:rsidRPr="00144E52">
        <w:t xml:space="preserve"> unless they are unavailable, </w:t>
      </w:r>
      <w:r w:rsidR="002A02D0">
        <w:t>in</w:t>
      </w:r>
      <w:r w:rsidRPr="00144E52">
        <w:t xml:space="preserve"> which</w:t>
      </w:r>
      <w:r w:rsidR="002A02D0">
        <w:t xml:space="preserve"> case</w:t>
      </w:r>
      <w:r w:rsidRPr="00144E52">
        <w:t xml:space="preserve"> the Vice President will chair.</w:t>
      </w:r>
    </w:p>
    <w:p w14:paraId="5CEF45EE" w14:textId="1B0C403F" w:rsidR="00B40D92" w:rsidRPr="00444747" w:rsidRDefault="00B40D92" w:rsidP="002A02D0">
      <w:pPr>
        <w:pStyle w:val="MELegal3"/>
      </w:pPr>
      <w:r w:rsidRPr="00444747">
        <w:t xml:space="preserve">The President may ask </w:t>
      </w:r>
      <w:r w:rsidR="00444747" w:rsidRPr="00444747">
        <w:t xml:space="preserve">another executive member or </w:t>
      </w:r>
      <w:r w:rsidRPr="00444747">
        <w:t xml:space="preserve">the UCX Manager of </w:t>
      </w:r>
      <w:r w:rsidR="00144E52" w:rsidRPr="00444747">
        <w:t>Club</w:t>
      </w:r>
      <w:r w:rsidRPr="00444747">
        <w:t>s or their representative to</w:t>
      </w:r>
      <w:r w:rsidR="009C2E6E" w:rsidRPr="00444747">
        <w:t xml:space="preserve"> be the chairperson for a specific meeting.</w:t>
      </w:r>
    </w:p>
    <w:p w14:paraId="236FC61C" w14:textId="77777777" w:rsidR="00C3763D" w:rsidRPr="00144E52" w:rsidRDefault="00C3763D" w:rsidP="00025F19">
      <w:pPr>
        <w:pStyle w:val="MELegal1"/>
        <w:rPr>
          <w:b/>
        </w:rPr>
      </w:pPr>
      <w:bookmarkStart w:id="84" w:name="_Toc77752922"/>
      <w:r w:rsidRPr="00144E52">
        <w:t>Powers of the Executive</w:t>
      </w:r>
      <w:bookmarkEnd w:id="84"/>
    </w:p>
    <w:p w14:paraId="120FE449" w14:textId="13BFC5AA" w:rsidR="00C3763D" w:rsidRPr="00144E52" w:rsidRDefault="00C3763D" w:rsidP="00025F19">
      <w:pPr>
        <w:pStyle w:val="MELegal2"/>
      </w:pPr>
      <w:bookmarkStart w:id="85" w:name="_Toc77752923"/>
      <w:r w:rsidRPr="00144E52">
        <w:t xml:space="preserve">Powers of Executive </w:t>
      </w:r>
      <w:r w:rsidR="009E71B6">
        <w:t>Member</w:t>
      </w:r>
      <w:r w:rsidRPr="00144E52">
        <w:t>s</w:t>
      </w:r>
      <w:bookmarkEnd w:id="85"/>
    </w:p>
    <w:p w14:paraId="06B57C45" w14:textId="62F7846F" w:rsidR="00C3763D" w:rsidRPr="00144E52" w:rsidRDefault="00C3763D" w:rsidP="00D368BD">
      <w:pPr>
        <w:pStyle w:val="MELegal3"/>
      </w:pPr>
      <w:r w:rsidRPr="00144E52">
        <w:t xml:space="preserve">The Executive are responsible for managing and directing the activities of the </w:t>
      </w:r>
      <w:r w:rsidR="00144E52">
        <w:t>Club</w:t>
      </w:r>
      <w:r w:rsidRPr="00144E52">
        <w:t xml:space="preserve"> to achieve the </w:t>
      </w:r>
      <w:r w:rsidR="00D368BD">
        <w:t xml:space="preserve">Club’s object </w:t>
      </w:r>
      <w:r w:rsidRPr="00144E52">
        <w:t xml:space="preserve">set out in clause </w:t>
      </w:r>
      <w:r w:rsidR="00D368BD">
        <w:fldChar w:fldCharType="begin"/>
      </w:r>
      <w:r w:rsidR="00D368BD">
        <w:instrText xml:space="preserve"> REF _Ref76553575 \w \h  \* MERGEFORMAT </w:instrText>
      </w:r>
      <w:r w:rsidR="00D368BD">
        <w:fldChar w:fldCharType="separate"/>
      </w:r>
      <w:r w:rsidR="00627349">
        <w:t>2.3</w:t>
      </w:r>
      <w:r w:rsidR="00D368BD">
        <w:fldChar w:fldCharType="end"/>
      </w:r>
      <w:r w:rsidRPr="00144E52">
        <w:t>.</w:t>
      </w:r>
    </w:p>
    <w:p w14:paraId="7B6D1BEF" w14:textId="0128BBAE" w:rsidR="00C3763D" w:rsidRPr="00144E52" w:rsidRDefault="00C3763D" w:rsidP="00D368BD">
      <w:pPr>
        <w:pStyle w:val="MELegal3"/>
      </w:pPr>
      <w:r w:rsidRPr="00144E52">
        <w:t xml:space="preserve">The Executive must decide on the responsible financial management of the </w:t>
      </w:r>
      <w:r w:rsidR="00144E52">
        <w:t>Club</w:t>
      </w:r>
      <w:r w:rsidRPr="00144E52">
        <w:t xml:space="preserve"> including:</w:t>
      </w:r>
    </w:p>
    <w:p w14:paraId="23D59ADC" w14:textId="39FB6EFD" w:rsidR="00C3763D" w:rsidRPr="00144E52" w:rsidRDefault="00C3763D" w:rsidP="00D368BD">
      <w:pPr>
        <w:pStyle w:val="MELegal4"/>
      </w:pPr>
      <w:r w:rsidRPr="00144E52">
        <w:t xml:space="preserve">the appointment of at least 3 bank signatories to the </w:t>
      </w:r>
      <w:r w:rsidR="00144E52">
        <w:t>Club</w:t>
      </w:r>
      <w:r w:rsidRPr="00144E52">
        <w:t xml:space="preserve"> </w:t>
      </w:r>
      <w:proofErr w:type="gramStart"/>
      <w:r w:rsidRPr="00144E52">
        <w:t>account;</w:t>
      </w:r>
      <w:proofErr w:type="gramEnd"/>
    </w:p>
    <w:p w14:paraId="54A2A74A" w14:textId="77777777" w:rsidR="00C3763D" w:rsidRPr="00144E52" w:rsidRDefault="00C3763D" w:rsidP="00D368BD">
      <w:pPr>
        <w:pStyle w:val="MELegal4"/>
      </w:pPr>
      <w:r w:rsidRPr="00144E52">
        <w:t>how money will be managed, such as how electronic transfers must be authorised and signed or otherwise approved.</w:t>
      </w:r>
    </w:p>
    <w:p w14:paraId="7EF892A7" w14:textId="455A2622" w:rsidR="00C3763D" w:rsidRPr="00144E52" w:rsidRDefault="00C3763D" w:rsidP="00D368BD">
      <w:pPr>
        <w:pStyle w:val="MELegal3"/>
        <w:rPr>
          <w:rFonts w:asciiTheme="minorHAnsi" w:hAnsiTheme="minorHAnsi"/>
          <w:szCs w:val="20"/>
        </w:rPr>
      </w:pPr>
      <w:r w:rsidRPr="00144E52">
        <w:rPr>
          <w:rFonts w:asciiTheme="minorHAnsi" w:hAnsiTheme="minorHAnsi"/>
          <w:szCs w:val="20"/>
        </w:rPr>
        <w:t>A</w:t>
      </w:r>
      <w:r w:rsidR="00657E9F" w:rsidRPr="00144E52">
        <w:rPr>
          <w:rFonts w:asciiTheme="minorHAnsi" w:hAnsiTheme="minorHAnsi"/>
          <w:szCs w:val="20"/>
        </w:rPr>
        <w:t xml:space="preserve"> single</w:t>
      </w:r>
      <w:r w:rsidRPr="00144E52">
        <w:rPr>
          <w:rFonts w:asciiTheme="minorHAnsi" w:hAnsiTheme="minorHAnsi"/>
          <w:szCs w:val="20"/>
        </w:rPr>
        <w:t xml:space="preserve"> Executive </w:t>
      </w:r>
      <w:r w:rsidR="009E71B6">
        <w:t>Member</w:t>
      </w:r>
      <w:r w:rsidRPr="00144E52">
        <w:rPr>
          <w:rFonts w:asciiTheme="minorHAnsi" w:hAnsiTheme="minorHAnsi"/>
          <w:szCs w:val="20"/>
        </w:rPr>
        <w:t xml:space="preserve"> cannot remove </w:t>
      </w:r>
      <w:proofErr w:type="gramStart"/>
      <w:r w:rsidRPr="00144E52">
        <w:rPr>
          <w:rFonts w:asciiTheme="minorHAnsi" w:hAnsiTheme="minorHAnsi"/>
          <w:szCs w:val="20"/>
        </w:rPr>
        <w:t>a</w:t>
      </w:r>
      <w:proofErr w:type="gramEnd"/>
      <w:r w:rsidR="00BD7B59">
        <w:rPr>
          <w:rFonts w:asciiTheme="minorHAnsi" w:hAnsiTheme="minorHAnsi"/>
          <w:szCs w:val="20"/>
        </w:rPr>
        <w:t xml:space="preserve"> </w:t>
      </w:r>
      <w:r w:rsidRPr="00144E52">
        <w:rPr>
          <w:rFonts w:asciiTheme="minorHAnsi" w:hAnsiTheme="minorHAnsi"/>
          <w:szCs w:val="20"/>
        </w:rPr>
        <w:t xml:space="preserve">Executive </w:t>
      </w:r>
      <w:r w:rsidR="009E71B6">
        <w:t>Member</w:t>
      </w:r>
      <w:r w:rsidRPr="00144E52">
        <w:rPr>
          <w:rFonts w:asciiTheme="minorHAnsi" w:hAnsiTheme="minorHAnsi"/>
          <w:szCs w:val="20"/>
        </w:rPr>
        <w:t xml:space="preserve"> from their position.  Executive </w:t>
      </w:r>
      <w:r w:rsidR="009E71B6">
        <w:t>Member</w:t>
      </w:r>
      <w:r w:rsidRPr="00144E52">
        <w:rPr>
          <w:rFonts w:asciiTheme="minorHAnsi" w:hAnsiTheme="minorHAnsi"/>
          <w:szCs w:val="20"/>
        </w:rPr>
        <w:t xml:space="preserve">s may only be removed </w:t>
      </w:r>
      <w:r w:rsidR="00DB0C06" w:rsidRPr="00144E52">
        <w:rPr>
          <w:rFonts w:asciiTheme="minorHAnsi" w:hAnsiTheme="minorHAnsi"/>
          <w:szCs w:val="20"/>
        </w:rPr>
        <w:t xml:space="preserve">from their position </w:t>
      </w:r>
      <w:r w:rsidRPr="00144E52">
        <w:rPr>
          <w:rFonts w:asciiTheme="minorHAnsi" w:hAnsiTheme="minorHAnsi"/>
          <w:szCs w:val="20"/>
        </w:rPr>
        <w:t xml:space="preserve">by a </w:t>
      </w:r>
      <w:proofErr w:type="gramStart"/>
      <w:r w:rsidR="009E71B6">
        <w:t>Member</w:t>
      </w:r>
      <w:r w:rsidRPr="00144E52">
        <w:rPr>
          <w:rFonts w:asciiTheme="minorHAnsi" w:hAnsiTheme="minorHAnsi"/>
          <w:szCs w:val="20"/>
        </w:rPr>
        <w:t>s’</w:t>
      </w:r>
      <w:proofErr w:type="gramEnd"/>
      <w:r w:rsidRPr="00144E52">
        <w:rPr>
          <w:rFonts w:asciiTheme="minorHAnsi" w:hAnsiTheme="minorHAnsi"/>
          <w:szCs w:val="20"/>
        </w:rPr>
        <w:t xml:space="preserve"> resolution at a general meeting</w:t>
      </w:r>
      <w:r w:rsidR="00AC0CA3" w:rsidRPr="00144E52">
        <w:rPr>
          <w:rFonts w:asciiTheme="minorHAnsi" w:hAnsiTheme="minorHAnsi"/>
          <w:szCs w:val="20"/>
        </w:rPr>
        <w:t xml:space="preserve"> or by the UCX Manager of Clubs</w:t>
      </w:r>
      <w:r w:rsidR="00017191" w:rsidRPr="00144E52">
        <w:rPr>
          <w:rFonts w:asciiTheme="minorHAnsi" w:hAnsiTheme="minorHAnsi"/>
          <w:szCs w:val="20"/>
        </w:rPr>
        <w:t xml:space="preserve"> in accordance with</w:t>
      </w:r>
      <w:r w:rsidR="00BD7B59">
        <w:rPr>
          <w:rFonts w:asciiTheme="minorHAnsi" w:hAnsiTheme="minorHAnsi"/>
          <w:szCs w:val="20"/>
        </w:rPr>
        <w:t xml:space="preserve"> clause</w:t>
      </w:r>
      <w:r w:rsidR="00017191" w:rsidRPr="00144E52">
        <w:rPr>
          <w:rFonts w:asciiTheme="minorHAnsi" w:hAnsiTheme="minorHAnsi"/>
          <w:szCs w:val="20"/>
        </w:rPr>
        <w:t xml:space="preserve"> </w:t>
      </w:r>
      <w:r w:rsidR="00D368BD">
        <w:rPr>
          <w:rFonts w:asciiTheme="minorHAnsi" w:hAnsiTheme="minorHAnsi"/>
          <w:szCs w:val="20"/>
        </w:rPr>
        <w:fldChar w:fldCharType="begin"/>
      </w:r>
      <w:r w:rsidR="00D368BD">
        <w:rPr>
          <w:rFonts w:asciiTheme="minorHAnsi" w:hAnsiTheme="minorHAnsi"/>
          <w:szCs w:val="20"/>
        </w:rPr>
        <w:instrText xml:space="preserve"> REF _Ref76551057 \w \h </w:instrText>
      </w:r>
      <w:r w:rsidR="00D368BD">
        <w:rPr>
          <w:rFonts w:asciiTheme="minorHAnsi" w:hAnsiTheme="minorHAnsi"/>
          <w:szCs w:val="20"/>
        </w:rPr>
      </w:r>
      <w:r w:rsidR="00D368BD">
        <w:rPr>
          <w:rFonts w:asciiTheme="minorHAnsi" w:hAnsiTheme="minorHAnsi"/>
          <w:szCs w:val="20"/>
        </w:rPr>
        <w:fldChar w:fldCharType="separate"/>
      </w:r>
      <w:r w:rsidR="00627349">
        <w:rPr>
          <w:rFonts w:asciiTheme="minorHAnsi" w:hAnsiTheme="minorHAnsi"/>
          <w:szCs w:val="20"/>
        </w:rPr>
        <w:t>5</w:t>
      </w:r>
      <w:r w:rsidR="00D368BD">
        <w:rPr>
          <w:rFonts w:asciiTheme="minorHAnsi" w:hAnsiTheme="minorHAnsi"/>
          <w:szCs w:val="20"/>
        </w:rPr>
        <w:fldChar w:fldCharType="end"/>
      </w:r>
      <w:r w:rsidRPr="00144E52">
        <w:rPr>
          <w:rFonts w:asciiTheme="minorHAnsi" w:hAnsiTheme="minorHAnsi"/>
          <w:szCs w:val="20"/>
        </w:rPr>
        <w:t xml:space="preserve">. </w:t>
      </w:r>
      <w:bookmarkStart w:id="86" w:name="_Ref381865936"/>
    </w:p>
    <w:p w14:paraId="211F0988" w14:textId="51AA6E8B" w:rsidR="00A27229" w:rsidRPr="00144E52" w:rsidRDefault="00C3763D" w:rsidP="00D368BD">
      <w:pPr>
        <w:pStyle w:val="MELegal3"/>
        <w:rPr>
          <w:rFonts w:asciiTheme="minorHAnsi" w:hAnsiTheme="minorHAnsi"/>
          <w:szCs w:val="20"/>
        </w:rPr>
      </w:pPr>
      <w:r w:rsidRPr="00144E52">
        <w:rPr>
          <w:rFonts w:asciiTheme="minorHAnsi" w:hAnsiTheme="minorHAnsi"/>
          <w:szCs w:val="20"/>
        </w:rPr>
        <w:t xml:space="preserve">The Executive </w:t>
      </w:r>
      <w:r w:rsidR="00D368BD">
        <w:rPr>
          <w:rFonts w:asciiTheme="minorHAnsi" w:hAnsiTheme="minorHAnsi"/>
          <w:szCs w:val="20"/>
        </w:rPr>
        <w:t>may only use Club funds to benefit all Members of the Club equally and</w:t>
      </w:r>
      <w:r w:rsidRPr="00144E52">
        <w:rPr>
          <w:rFonts w:asciiTheme="minorHAnsi" w:hAnsiTheme="minorHAnsi"/>
          <w:szCs w:val="20"/>
        </w:rPr>
        <w:t xml:space="preserve"> </w:t>
      </w:r>
      <w:r w:rsidR="00D368BD">
        <w:rPr>
          <w:rFonts w:asciiTheme="minorHAnsi" w:hAnsiTheme="minorHAnsi"/>
          <w:szCs w:val="20"/>
        </w:rPr>
        <w:t>not for</w:t>
      </w:r>
      <w:r w:rsidRPr="00144E52">
        <w:rPr>
          <w:rFonts w:asciiTheme="minorHAnsi" w:hAnsiTheme="minorHAnsi"/>
          <w:szCs w:val="20"/>
        </w:rPr>
        <w:t xml:space="preserve"> a salary or bonus</w:t>
      </w:r>
      <w:r w:rsidR="00D368BD">
        <w:rPr>
          <w:rFonts w:asciiTheme="minorHAnsi" w:hAnsiTheme="minorHAnsi"/>
          <w:szCs w:val="20"/>
        </w:rPr>
        <w:t xml:space="preserve">. </w:t>
      </w:r>
    </w:p>
    <w:p w14:paraId="49985E01" w14:textId="083196AC" w:rsidR="00C3763D" w:rsidRPr="00144E52" w:rsidRDefault="00C3763D" w:rsidP="00D25D1C">
      <w:pPr>
        <w:pStyle w:val="MELegal2"/>
      </w:pPr>
      <w:bookmarkStart w:id="87" w:name="_Toc77752924"/>
      <w:bookmarkEnd w:id="86"/>
      <w:r w:rsidRPr="00144E52">
        <w:t xml:space="preserve">Duties of Executive </w:t>
      </w:r>
      <w:r w:rsidR="009E71B6" w:rsidRPr="00D25D1C">
        <w:t>Member</w:t>
      </w:r>
      <w:r w:rsidRPr="00D25D1C">
        <w:t>s</w:t>
      </w:r>
      <w:bookmarkEnd w:id="87"/>
    </w:p>
    <w:p w14:paraId="47732C6E" w14:textId="5ADD08C9" w:rsidR="00C3763D" w:rsidRPr="00144E52" w:rsidRDefault="00C3763D" w:rsidP="00BD7B59">
      <w:pPr>
        <w:pStyle w:val="ListParagraph"/>
        <w:spacing w:before="120"/>
        <w:ind w:left="680"/>
        <w:contextualSpacing w:val="0"/>
        <w:rPr>
          <w:rFonts w:cstheme="minorHAnsi"/>
          <w:bCs/>
        </w:rPr>
      </w:pPr>
      <w:r w:rsidRPr="00144E52">
        <w:rPr>
          <w:rFonts w:cstheme="minorHAnsi"/>
          <w:bCs/>
        </w:rPr>
        <w:t>The Executive must comp</w:t>
      </w:r>
      <w:r w:rsidR="0056120B">
        <w:rPr>
          <w:rFonts w:cstheme="minorHAnsi"/>
          <w:bCs/>
        </w:rPr>
        <w:t xml:space="preserve">ly </w:t>
      </w:r>
      <w:r w:rsidRPr="00144E52">
        <w:rPr>
          <w:rFonts w:cstheme="minorHAnsi"/>
          <w:bCs/>
        </w:rPr>
        <w:t xml:space="preserve">with their duties as Executive </w:t>
      </w:r>
      <w:r w:rsidR="009E71B6">
        <w:rPr>
          <w:rFonts w:cstheme="minorHAnsi"/>
          <w:bCs/>
        </w:rPr>
        <w:t>Member</w:t>
      </w:r>
      <w:r w:rsidRPr="00144E52">
        <w:rPr>
          <w:rFonts w:cstheme="minorHAnsi"/>
          <w:bCs/>
        </w:rPr>
        <w:t xml:space="preserve">s under this </w:t>
      </w:r>
      <w:r w:rsidR="00BD7B59">
        <w:rPr>
          <w:rFonts w:cstheme="minorHAnsi"/>
          <w:bCs/>
        </w:rPr>
        <w:t>C</w:t>
      </w:r>
      <w:r w:rsidRPr="00144E52">
        <w:rPr>
          <w:rFonts w:cstheme="minorHAnsi"/>
          <w:bCs/>
        </w:rPr>
        <w:t>onstitution, which are:</w:t>
      </w:r>
    </w:p>
    <w:p w14:paraId="287C504E" w14:textId="6CCCD4A8" w:rsidR="00C3763D" w:rsidRPr="00144E52" w:rsidRDefault="00C3763D" w:rsidP="00BD7B59">
      <w:pPr>
        <w:pStyle w:val="MELegal3"/>
      </w:pPr>
      <w:r w:rsidRPr="00144E52">
        <w:t xml:space="preserve">to exercise their powers and discharge their duties with the degree of care and diligence that a reasonable individual would exercise if they were an Executive </w:t>
      </w:r>
      <w:r w:rsidR="009E71B6">
        <w:t>Member</w:t>
      </w:r>
      <w:r w:rsidRPr="00144E52">
        <w:t xml:space="preserve"> of the </w:t>
      </w:r>
      <w:proofErr w:type="gramStart"/>
      <w:r w:rsidR="00144E52">
        <w:t>Club</w:t>
      </w:r>
      <w:r w:rsidRPr="00144E52">
        <w:t>;</w:t>
      </w:r>
      <w:proofErr w:type="gramEnd"/>
    </w:p>
    <w:p w14:paraId="442179BB" w14:textId="5044AABC" w:rsidR="00C3763D" w:rsidRPr="00144E52" w:rsidRDefault="00C3763D" w:rsidP="00BD7B59">
      <w:pPr>
        <w:pStyle w:val="MELegal3"/>
      </w:pPr>
      <w:r w:rsidRPr="00144E52">
        <w:t xml:space="preserve">to act in good faith in the best interests of the </w:t>
      </w:r>
      <w:proofErr w:type="gramStart"/>
      <w:r w:rsidR="00144E52">
        <w:t>Club</w:t>
      </w:r>
      <w:r w:rsidRPr="00144E52">
        <w:t>;</w:t>
      </w:r>
      <w:proofErr w:type="gramEnd"/>
    </w:p>
    <w:p w14:paraId="5347DA04" w14:textId="70720526" w:rsidR="00C3763D" w:rsidRPr="00144E52" w:rsidRDefault="00C3763D" w:rsidP="00BD7B59">
      <w:pPr>
        <w:pStyle w:val="MELegal3"/>
      </w:pPr>
      <w:r w:rsidRPr="00144E52">
        <w:t xml:space="preserve">not to misuse their position as an Executive </w:t>
      </w:r>
      <w:proofErr w:type="gramStart"/>
      <w:r w:rsidR="009E71B6">
        <w:t>Member</w:t>
      </w:r>
      <w:r w:rsidRPr="00144E52">
        <w:t>;</w:t>
      </w:r>
      <w:proofErr w:type="gramEnd"/>
    </w:p>
    <w:p w14:paraId="0683B88D" w14:textId="68E81BFE" w:rsidR="00C3763D" w:rsidRPr="00144E52" w:rsidRDefault="00C3763D" w:rsidP="00BD7B59">
      <w:pPr>
        <w:pStyle w:val="MELegal3"/>
      </w:pPr>
      <w:r w:rsidRPr="00144E52">
        <w:t xml:space="preserve">not to misuse information they gain in their role as an Executive </w:t>
      </w:r>
      <w:proofErr w:type="gramStart"/>
      <w:r w:rsidR="009E71B6">
        <w:t>Member</w:t>
      </w:r>
      <w:r w:rsidRPr="00144E52">
        <w:t>;</w:t>
      </w:r>
      <w:proofErr w:type="gramEnd"/>
    </w:p>
    <w:p w14:paraId="064BBEAF" w14:textId="72E794D2" w:rsidR="00C3763D" w:rsidRPr="00144E52" w:rsidRDefault="00C3763D" w:rsidP="00BD7B59">
      <w:pPr>
        <w:pStyle w:val="MELegal3"/>
      </w:pPr>
      <w:r w:rsidRPr="00144E52">
        <w:t xml:space="preserve">to disclose any perceived or actual material conflicts of </w:t>
      </w:r>
      <w:proofErr w:type="gramStart"/>
      <w:r w:rsidRPr="00144E52">
        <w:t>interest;</w:t>
      </w:r>
      <w:proofErr w:type="gramEnd"/>
      <w:r w:rsidRPr="00144E52">
        <w:t xml:space="preserve"> </w:t>
      </w:r>
    </w:p>
    <w:p w14:paraId="5A23FD0C" w14:textId="20F58AA8" w:rsidR="0056120B" w:rsidRDefault="00C3763D" w:rsidP="0056120B">
      <w:pPr>
        <w:pStyle w:val="MELegal3"/>
      </w:pPr>
      <w:r w:rsidRPr="00144E52">
        <w:t xml:space="preserve">to ensure that the financial affairs of the </w:t>
      </w:r>
      <w:r w:rsidR="00144E52">
        <w:t>Club</w:t>
      </w:r>
      <w:r w:rsidRPr="00144E52">
        <w:t xml:space="preserve"> are managed </w:t>
      </w:r>
      <w:proofErr w:type="gramStart"/>
      <w:r w:rsidRPr="00144E52">
        <w:t>responsibly</w:t>
      </w:r>
      <w:r w:rsidR="0056120B">
        <w:t>;</w:t>
      </w:r>
      <w:proofErr w:type="gramEnd"/>
      <w:r w:rsidR="0056120B">
        <w:t xml:space="preserve"> </w:t>
      </w:r>
    </w:p>
    <w:p w14:paraId="63D9F046" w14:textId="7678DE59" w:rsidR="0056120B" w:rsidRPr="0056120B" w:rsidRDefault="0056120B" w:rsidP="0056120B">
      <w:pPr>
        <w:pStyle w:val="MELegal3"/>
      </w:pPr>
      <w:r>
        <w:t xml:space="preserve">to comply with </w:t>
      </w:r>
      <w:r w:rsidRPr="00144E52">
        <w:rPr>
          <w:rFonts w:cstheme="minorHAnsi"/>
          <w:bCs/>
        </w:rPr>
        <w:t xml:space="preserve">the UCX Club Rules of Affiliation, all </w:t>
      </w:r>
      <w:r>
        <w:rPr>
          <w:rFonts w:cstheme="minorHAnsi"/>
          <w:bCs/>
        </w:rPr>
        <w:t>Club.</w:t>
      </w:r>
      <w:r w:rsidRPr="00144E52">
        <w:rPr>
          <w:rFonts w:cstheme="minorHAnsi"/>
          <w:bCs/>
        </w:rPr>
        <w:t xml:space="preserve"> UCX and University policies</w:t>
      </w:r>
      <w:r>
        <w:rPr>
          <w:rFonts w:cstheme="minorHAnsi"/>
          <w:bCs/>
        </w:rPr>
        <w:t xml:space="preserve"> and Statutes; and</w:t>
      </w:r>
    </w:p>
    <w:p w14:paraId="7327C99D" w14:textId="52414D12" w:rsidR="008D1295" w:rsidRPr="0056120B" w:rsidRDefault="0056120B" w:rsidP="0056120B">
      <w:pPr>
        <w:pStyle w:val="MELegal3"/>
      </w:pPr>
      <w:r>
        <w:rPr>
          <w:rFonts w:cstheme="minorHAnsi"/>
          <w:bCs/>
        </w:rPr>
        <w:t>to</w:t>
      </w:r>
      <w:r w:rsidR="002851EA" w:rsidRPr="0056120B">
        <w:rPr>
          <w:rFonts w:cstheme="minorHAnsi"/>
          <w:bCs/>
        </w:rPr>
        <w:t xml:space="preserve"> enforce all </w:t>
      </w:r>
      <w:r w:rsidR="00144E52" w:rsidRPr="0056120B">
        <w:rPr>
          <w:rFonts w:cstheme="minorHAnsi"/>
          <w:bCs/>
        </w:rPr>
        <w:t>Club</w:t>
      </w:r>
      <w:r w:rsidR="002851EA" w:rsidRPr="0056120B">
        <w:rPr>
          <w:rFonts w:cstheme="minorHAnsi"/>
          <w:bCs/>
        </w:rPr>
        <w:t xml:space="preserve"> policies once approved by UCX Manager of </w:t>
      </w:r>
      <w:r w:rsidR="00144E52" w:rsidRPr="0056120B">
        <w:rPr>
          <w:rFonts w:cstheme="minorHAnsi"/>
          <w:bCs/>
        </w:rPr>
        <w:t>Club</w:t>
      </w:r>
      <w:r w:rsidR="002851EA" w:rsidRPr="0056120B">
        <w:rPr>
          <w:rFonts w:cstheme="minorHAnsi"/>
          <w:bCs/>
        </w:rPr>
        <w:t>s</w:t>
      </w:r>
    </w:p>
    <w:p w14:paraId="604F922D" w14:textId="77777777" w:rsidR="00C3763D" w:rsidRPr="00144E52" w:rsidRDefault="00C3763D" w:rsidP="00BD7B59">
      <w:pPr>
        <w:pStyle w:val="MELegal1"/>
        <w:rPr>
          <w:b/>
        </w:rPr>
      </w:pPr>
      <w:bookmarkStart w:id="88" w:name="_Toc77752925"/>
      <w:r w:rsidRPr="00144E52">
        <w:lastRenderedPageBreak/>
        <w:t>Executive meetings</w:t>
      </w:r>
      <w:bookmarkEnd w:id="88"/>
    </w:p>
    <w:p w14:paraId="67A7A3C2" w14:textId="34BCDF7D" w:rsidR="00C3763D" w:rsidRPr="00144E52" w:rsidRDefault="007F67C6" w:rsidP="007F67C6">
      <w:pPr>
        <w:pStyle w:val="MELegal2"/>
      </w:pPr>
      <w:bookmarkStart w:id="89" w:name="_Toc77752926"/>
      <w:r>
        <w:t>Frequency and notice</w:t>
      </w:r>
      <w:bookmarkEnd w:id="89"/>
    </w:p>
    <w:p w14:paraId="25423A65" w14:textId="6E272495" w:rsidR="00C3763D" w:rsidRPr="00144E52" w:rsidRDefault="00C3763D" w:rsidP="007F67C6">
      <w:pPr>
        <w:pStyle w:val="MELegal3"/>
      </w:pPr>
      <w:r w:rsidRPr="00144E52">
        <w:t>The Executive m</w:t>
      </w:r>
      <w:r w:rsidR="007F67C6">
        <w:t>ust meet a minimum of 3 times annually but may decide where and when the meetings occur.</w:t>
      </w:r>
      <w:r w:rsidRPr="00144E52">
        <w:t xml:space="preserve"> </w:t>
      </w:r>
    </w:p>
    <w:p w14:paraId="05FB7ACD" w14:textId="51A0BAA6" w:rsidR="00C3763D" w:rsidRDefault="00C3763D" w:rsidP="007F67C6">
      <w:pPr>
        <w:pStyle w:val="MELegal3"/>
      </w:pPr>
      <w:r w:rsidRPr="00144E52">
        <w:t xml:space="preserve">An Executive </w:t>
      </w:r>
      <w:r w:rsidR="009E71B6">
        <w:t>Member</w:t>
      </w:r>
      <w:r w:rsidRPr="00144E52">
        <w:t xml:space="preserve"> may call an Executive meeting by giving reasonable notice to </w:t>
      </w:r>
      <w:proofErr w:type="gramStart"/>
      <w:r w:rsidRPr="00144E52">
        <w:t>all of</w:t>
      </w:r>
      <w:proofErr w:type="gramEnd"/>
      <w:r w:rsidRPr="00144E52">
        <w:t xml:space="preserve"> the other Executive </w:t>
      </w:r>
      <w:r w:rsidR="009E71B6">
        <w:t>Member</w:t>
      </w:r>
      <w:r w:rsidRPr="00144E52">
        <w:t xml:space="preserve">s. </w:t>
      </w:r>
    </w:p>
    <w:p w14:paraId="19541FB2" w14:textId="77777777" w:rsidR="007F67C6" w:rsidRPr="00144E52" w:rsidRDefault="007F67C6" w:rsidP="007F67C6">
      <w:pPr>
        <w:pStyle w:val="MELegal3"/>
      </w:pPr>
      <w:r w:rsidRPr="00144E52">
        <w:t xml:space="preserve">The Executive may hold their meetings by using any technology (such as video or teleconferencing) that is agreed to by </w:t>
      </w:r>
      <w:proofErr w:type="gramStart"/>
      <w:r w:rsidRPr="00144E52">
        <w:t>all of</w:t>
      </w:r>
      <w:proofErr w:type="gramEnd"/>
      <w:r w:rsidRPr="00144E52">
        <w:t xml:space="preserve"> the Executive.  </w:t>
      </w:r>
    </w:p>
    <w:p w14:paraId="4B50A756" w14:textId="77777777" w:rsidR="007F67C6" w:rsidRPr="00144E52" w:rsidRDefault="007F67C6" w:rsidP="007F67C6">
      <w:pPr>
        <w:pStyle w:val="MELegal3"/>
      </w:pPr>
      <w:r w:rsidRPr="00144E52">
        <w:t xml:space="preserve">An Executive may only withdraw their consent within a reasonable period before the meeting. </w:t>
      </w:r>
    </w:p>
    <w:p w14:paraId="1BA2B2B6" w14:textId="77777777" w:rsidR="00C3763D" w:rsidRPr="00144E52" w:rsidRDefault="00C3763D" w:rsidP="007F67C6">
      <w:pPr>
        <w:pStyle w:val="MELegal2"/>
      </w:pPr>
      <w:bookmarkStart w:id="90" w:name="_Toc77752927"/>
      <w:r w:rsidRPr="00144E52">
        <w:t>Chairperson for Executive meetings</w:t>
      </w:r>
      <w:bookmarkEnd w:id="90"/>
      <w:r w:rsidRPr="00144E52">
        <w:t xml:space="preserve"> </w:t>
      </w:r>
    </w:p>
    <w:p w14:paraId="4BAEB859" w14:textId="3DA25BB8" w:rsidR="00C3763D" w:rsidRPr="00144E52" w:rsidRDefault="00C3763D" w:rsidP="007F67C6">
      <w:pPr>
        <w:pStyle w:val="MELegal3"/>
      </w:pPr>
      <w:r w:rsidRPr="00144E52">
        <w:t xml:space="preserve">The </w:t>
      </w:r>
      <w:r w:rsidR="00AB319D">
        <w:t>President</w:t>
      </w:r>
      <w:r w:rsidRPr="00144E52">
        <w:t xml:space="preserve"> is entitled to chair Executive meetings.</w:t>
      </w:r>
      <w:r w:rsidR="007F67C6">
        <w:t xml:space="preserve"> </w:t>
      </w:r>
    </w:p>
    <w:p w14:paraId="08E30C12" w14:textId="39356ED0" w:rsidR="00C3763D" w:rsidRPr="00144E52" w:rsidRDefault="00C3763D" w:rsidP="007F67C6">
      <w:pPr>
        <w:pStyle w:val="MELegal3"/>
      </w:pPr>
      <w:r w:rsidRPr="00144E52">
        <w:t xml:space="preserve">Those present at an Executive meeting may choose an alternative Executive </w:t>
      </w:r>
      <w:r w:rsidR="009E71B6">
        <w:t>Member</w:t>
      </w:r>
      <w:r w:rsidRPr="00144E52">
        <w:t xml:space="preserve"> to be the </w:t>
      </w:r>
      <w:r w:rsidR="007F67C6">
        <w:t>C</w:t>
      </w:r>
      <w:r w:rsidRPr="00144E52">
        <w:t xml:space="preserve">hairperson for that meeting if the </w:t>
      </w:r>
      <w:r w:rsidR="00AB319D">
        <w:t>President</w:t>
      </w:r>
      <w:r w:rsidRPr="00144E52">
        <w:t xml:space="preserve"> is:</w:t>
      </w:r>
    </w:p>
    <w:p w14:paraId="0952CAEF" w14:textId="77777777" w:rsidR="00C3763D" w:rsidRPr="00144E52" w:rsidRDefault="00C3763D" w:rsidP="007F67C6">
      <w:pPr>
        <w:pStyle w:val="MELegal4"/>
      </w:pPr>
      <w:r w:rsidRPr="00144E52">
        <w:t>not present within 30 minutes after the starting time set for the meeting, or</w:t>
      </w:r>
    </w:p>
    <w:p w14:paraId="483FF5BC" w14:textId="15A5A032" w:rsidR="00C3763D" w:rsidRPr="00144E52" w:rsidRDefault="00C3763D" w:rsidP="007F67C6">
      <w:pPr>
        <w:pStyle w:val="MELegal4"/>
      </w:pPr>
      <w:r w:rsidRPr="00144E52">
        <w:t xml:space="preserve">present but does not want to act as </w:t>
      </w:r>
      <w:r w:rsidR="00AB319D">
        <w:t>C</w:t>
      </w:r>
      <w:r w:rsidRPr="00144E52">
        <w:t>hairperson of the meeting.</w:t>
      </w:r>
    </w:p>
    <w:p w14:paraId="1AFB5ACC" w14:textId="77777777" w:rsidR="007F67C6" w:rsidRPr="007F67C6" w:rsidRDefault="00C3763D" w:rsidP="007F67C6">
      <w:pPr>
        <w:pStyle w:val="MELegal2"/>
      </w:pPr>
      <w:bookmarkStart w:id="91" w:name="_Toc77752928"/>
      <w:r w:rsidRPr="007F67C6">
        <w:t>Quorum</w:t>
      </w:r>
      <w:bookmarkEnd w:id="91"/>
      <w:r w:rsidRPr="007F67C6">
        <w:t xml:space="preserve"> </w:t>
      </w:r>
    </w:p>
    <w:p w14:paraId="4E236DCF" w14:textId="75896797" w:rsidR="00C3763D" w:rsidRPr="007F67C6" w:rsidRDefault="004D2BF1" w:rsidP="007F67C6">
      <w:pPr>
        <w:pStyle w:val="MELegal3"/>
      </w:pPr>
      <w:r w:rsidRPr="007F67C6">
        <w:t xml:space="preserve">The quorum for an </w:t>
      </w:r>
      <w:r w:rsidR="007F67C6">
        <w:t>E</w:t>
      </w:r>
      <w:r w:rsidRPr="007F67C6">
        <w:t xml:space="preserve">xecutive meeting is 3 </w:t>
      </w:r>
      <w:r w:rsidR="007F67C6">
        <w:t>Executive Members</w:t>
      </w:r>
      <w:r w:rsidR="00A65022">
        <w:t xml:space="preserve"> as defined in </w:t>
      </w:r>
      <w:r w:rsidR="00123644">
        <w:t>8.1 (a)</w:t>
      </w:r>
    </w:p>
    <w:p w14:paraId="40386CE0" w14:textId="77777777" w:rsidR="00C3763D" w:rsidRPr="00144E52" w:rsidRDefault="00C3763D" w:rsidP="007F67C6">
      <w:pPr>
        <w:pStyle w:val="MELegal3"/>
      </w:pPr>
      <w:r w:rsidRPr="00144E52">
        <w:t xml:space="preserve">A quorum must be present for the whole Executive meeting. </w:t>
      </w:r>
    </w:p>
    <w:p w14:paraId="615CFAE1" w14:textId="7177E1DB" w:rsidR="00C3763D" w:rsidRPr="00144E52" w:rsidRDefault="007F67C6" w:rsidP="007F67C6">
      <w:pPr>
        <w:pStyle w:val="MELegal1"/>
        <w:rPr>
          <w:b/>
        </w:rPr>
      </w:pPr>
      <w:bookmarkStart w:id="92" w:name="_Toc77752929"/>
      <w:r>
        <w:t>Executive roles</w:t>
      </w:r>
      <w:bookmarkEnd w:id="92"/>
    </w:p>
    <w:p w14:paraId="47117D34" w14:textId="77777777" w:rsidR="00C3763D" w:rsidRPr="00144E52" w:rsidRDefault="00C3763D" w:rsidP="007F67C6">
      <w:pPr>
        <w:pStyle w:val="MELegal2"/>
      </w:pPr>
      <w:bookmarkStart w:id="93" w:name="_Toc77752930"/>
      <w:r w:rsidRPr="00144E52">
        <w:t>Appointment and role of President</w:t>
      </w:r>
      <w:bookmarkEnd w:id="93"/>
    </w:p>
    <w:p w14:paraId="04FD0A36" w14:textId="07D3ED00" w:rsidR="00C3763D" w:rsidRPr="00144E52" w:rsidRDefault="00C3763D" w:rsidP="007F67C6">
      <w:pPr>
        <w:pStyle w:val="MELegal3"/>
      </w:pPr>
      <w:r w:rsidRPr="00144E52">
        <w:t xml:space="preserve">The </w:t>
      </w:r>
      <w:r w:rsidR="00144E52">
        <w:t>Club</w:t>
      </w:r>
      <w:r w:rsidRPr="00144E52">
        <w:t xml:space="preserve"> must </w:t>
      </w:r>
      <w:r w:rsidR="008F5164">
        <w:t xml:space="preserve">appoint a </w:t>
      </w:r>
      <w:r w:rsidRPr="00144E52">
        <w:t>President</w:t>
      </w:r>
      <w:r w:rsidR="007F67C6">
        <w:t xml:space="preserve">. </w:t>
      </w:r>
    </w:p>
    <w:p w14:paraId="3A3EF2D6" w14:textId="4F9756D7" w:rsidR="00C3763D" w:rsidRPr="00144E52" w:rsidRDefault="00C3763D" w:rsidP="007F67C6">
      <w:pPr>
        <w:pStyle w:val="MELegal3"/>
      </w:pPr>
      <w:r w:rsidRPr="00144E52">
        <w:t xml:space="preserve">The President </w:t>
      </w:r>
      <w:r w:rsidR="007F67C6">
        <w:t>is</w:t>
      </w:r>
      <w:r w:rsidRPr="00144E52">
        <w:t xml:space="preserve"> responsible for the financial and general management of the </w:t>
      </w:r>
      <w:r w:rsidR="00144E52">
        <w:t>Club</w:t>
      </w:r>
      <w:r w:rsidRPr="00144E52">
        <w:t xml:space="preserve"> in addition to any other duties voted in by the </w:t>
      </w:r>
      <w:r w:rsidR="00144E52">
        <w:t>Club</w:t>
      </w:r>
      <w:r w:rsidRPr="00144E52">
        <w:t xml:space="preserve">, and </w:t>
      </w:r>
      <w:r w:rsidR="007F67C6">
        <w:t>will</w:t>
      </w:r>
      <w:r w:rsidRPr="00144E52">
        <w:t>:</w:t>
      </w:r>
    </w:p>
    <w:p w14:paraId="1BF6DEE0" w14:textId="57DC168D" w:rsidR="00C3763D" w:rsidRPr="00144E52" w:rsidRDefault="007F67C6" w:rsidP="007F67C6">
      <w:pPr>
        <w:pStyle w:val="MELegal4"/>
      </w:pPr>
      <w:r>
        <w:t>b</w:t>
      </w:r>
      <w:r w:rsidR="00C3763D" w:rsidRPr="00144E52">
        <w:t xml:space="preserve">e the spokesperson for and on behalf of the </w:t>
      </w:r>
      <w:proofErr w:type="gramStart"/>
      <w:r w:rsidR="00144E52">
        <w:t>Club</w:t>
      </w:r>
      <w:r w:rsidR="00C3763D" w:rsidRPr="00144E52">
        <w:t>;</w:t>
      </w:r>
      <w:proofErr w:type="gramEnd"/>
    </w:p>
    <w:p w14:paraId="68D0F6C3" w14:textId="110A1EB0" w:rsidR="00C3763D" w:rsidRPr="00144E52" w:rsidRDefault="007F67C6" w:rsidP="007F67C6">
      <w:pPr>
        <w:pStyle w:val="MELegal4"/>
      </w:pPr>
      <w:r>
        <w:t>p</w:t>
      </w:r>
      <w:r w:rsidR="00C3763D" w:rsidRPr="00144E52">
        <w:t xml:space="preserve">reside at all meetings of the </w:t>
      </w:r>
      <w:r w:rsidR="00144E52">
        <w:t>Club</w:t>
      </w:r>
      <w:r w:rsidR="00C3763D" w:rsidRPr="00144E52">
        <w:t xml:space="preserve"> when </w:t>
      </w:r>
      <w:proofErr w:type="gramStart"/>
      <w:r w:rsidR="00C3763D" w:rsidRPr="00144E52">
        <w:t>present;</w:t>
      </w:r>
      <w:proofErr w:type="gramEnd"/>
    </w:p>
    <w:p w14:paraId="33978A4E" w14:textId="014C1CC5" w:rsidR="00C3763D" w:rsidRPr="00144E52" w:rsidRDefault="007F67C6" w:rsidP="007F67C6">
      <w:pPr>
        <w:pStyle w:val="MELegal4"/>
      </w:pPr>
      <w:r>
        <w:t>l</w:t>
      </w:r>
      <w:r w:rsidR="00C3763D" w:rsidRPr="00144E52">
        <w:t xml:space="preserve">iaise with the </w:t>
      </w:r>
      <w:r w:rsidR="00931449" w:rsidRPr="00144E52">
        <w:t>UCX</w:t>
      </w:r>
      <w:r w:rsidR="00C3763D" w:rsidRPr="00144E52">
        <w:t xml:space="preserve"> Manager of </w:t>
      </w:r>
      <w:proofErr w:type="gramStart"/>
      <w:r w:rsidR="00C3763D" w:rsidRPr="00144E52">
        <w:t>Clubs;</w:t>
      </w:r>
      <w:proofErr w:type="gramEnd"/>
    </w:p>
    <w:p w14:paraId="6FCFF218" w14:textId="58DC9C48" w:rsidR="00C3763D" w:rsidRPr="00144E52" w:rsidRDefault="007F67C6" w:rsidP="002F78FA">
      <w:pPr>
        <w:pStyle w:val="MELegal4"/>
      </w:pPr>
      <w:r>
        <w:t>p</w:t>
      </w:r>
      <w:r w:rsidR="00C3763D" w:rsidRPr="00144E52">
        <w:t xml:space="preserve">repare a </w:t>
      </w:r>
      <w:r w:rsidR="00A65022">
        <w:t>Club</w:t>
      </w:r>
      <w:r w:rsidR="00C3763D" w:rsidRPr="00144E52">
        <w:t xml:space="preserve"> </w:t>
      </w:r>
      <w:r>
        <w:t>r</w:t>
      </w:r>
      <w:r w:rsidR="00C3763D" w:rsidRPr="00144E52">
        <w:t xml:space="preserve">eport for the </w:t>
      </w:r>
      <w:r w:rsidR="00A65022">
        <w:t>previous calendar year</w:t>
      </w:r>
      <w:r w:rsidR="00C3763D" w:rsidRPr="00144E52">
        <w:t xml:space="preserve"> to</w:t>
      </w:r>
      <w:r w:rsidR="00A65022">
        <w:t xml:space="preserve"> be presented to</w:t>
      </w:r>
      <w:r>
        <w:t xml:space="preserve"> </w:t>
      </w:r>
      <w:r w:rsidR="00931449" w:rsidRPr="00144E52">
        <w:t>UCX</w:t>
      </w:r>
      <w:r w:rsidR="00C3763D" w:rsidRPr="00144E52">
        <w:t xml:space="preserve"> Manager of Clubs</w:t>
      </w:r>
      <w:r w:rsidR="00A65022">
        <w:t xml:space="preserve"> in semester </w:t>
      </w:r>
      <w:proofErr w:type="gramStart"/>
      <w:r w:rsidR="00A65022">
        <w:t>2</w:t>
      </w:r>
      <w:r w:rsidR="00C3763D" w:rsidRPr="00144E52">
        <w:t>;</w:t>
      </w:r>
      <w:proofErr w:type="gramEnd"/>
    </w:p>
    <w:p w14:paraId="17878459" w14:textId="1230D554" w:rsidR="00C3763D" w:rsidRPr="00144E52" w:rsidRDefault="007E06F9" w:rsidP="007F67C6">
      <w:pPr>
        <w:pStyle w:val="MELegal4"/>
      </w:pPr>
      <w:r>
        <w:t>b</w:t>
      </w:r>
      <w:r w:rsidR="00C3763D" w:rsidRPr="00144E52">
        <w:t xml:space="preserve">e a signatory on the </w:t>
      </w:r>
      <w:r w:rsidR="00144E52">
        <w:t>Club</w:t>
      </w:r>
      <w:r w:rsidR="00C3763D" w:rsidRPr="00144E52">
        <w:t xml:space="preserve">s bank </w:t>
      </w:r>
      <w:proofErr w:type="gramStart"/>
      <w:r w:rsidR="00C3763D" w:rsidRPr="00144E52">
        <w:t>account;</w:t>
      </w:r>
      <w:proofErr w:type="gramEnd"/>
    </w:p>
    <w:p w14:paraId="44ED0719" w14:textId="74CDC412" w:rsidR="00C3763D" w:rsidRPr="00144E52" w:rsidRDefault="007E06F9" w:rsidP="007F67C6">
      <w:pPr>
        <w:pStyle w:val="MELegal4"/>
      </w:pPr>
      <w:r>
        <w:t>e</w:t>
      </w:r>
      <w:r w:rsidR="00C3763D" w:rsidRPr="00144E52">
        <w:t xml:space="preserve">nsure that all purchases made on behalf of the </w:t>
      </w:r>
      <w:r w:rsidR="00144E52">
        <w:t>Club</w:t>
      </w:r>
      <w:r w:rsidR="00C3763D" w:rsidRPr="00144E52">
        <w:t xml:space="preserve"> are relevant and appropriate to the running of the </w:t>
      </w:r>
      <w:proofErr w:type="gramStart"/>
      <w:r w:rsidR="00144E52">
        <w:t>Club</w:t>
      </w:r>
      <w:r w:rsidR="00C3763D" w:rsidRPr="00144E52">
        <w:t>;</w:t>
      </w:r>
      <w:proofErr w:type="gramEnd"/>
    </w:p>
    <w:p w14:paraId="54362FD5" w14:textId="0E98547F" w:rsidR="00C3763D" w:rsidRPr="00144E52" w:rsidRDefault="007E06F9" w:rsidP="007F67C6">
      <w:pPr>
        <w:pStyle w:val="MELegal4"/>
      </w:pPr>
      <w:r>
        <w:t>b</w:t>
      </w:r>
      <w:r w:rsidR="00C3763D" w:rsidRPr="00144E52">
        <w:t xml:space="preserve">e directly responsible to the </w:t>
      </w:r>
      <w:r w:rsidR="00931449" w:rsidRPr="00144E52">
        <w:t>UCX</w:t>
      </w:r>
      <w:r w:rsidR="00C3763D" w:rsidRPr="00144E52">
        <w:t xml:space="preserve"> Manager of Clubs for the actions of the </w:t>
      </w:r>
      <w:r w:rsidR="00144E52">
        <w:t>Club</w:t>
      </w:r>
      <w:r>
        <w:t xml:space="preserve">. </w:t>
      </w:r>
    </w:p>
    <w:p w14:paraId="3DD5F1D8" w14:textId="03D61356" w:rsidR="00C3763D" w:rsidRPr="00144E52" w:rsidRDefault="007E06F9" w:rsidP="007F67C6">
      <w:pPr>
        <w:pStyle w:val="MELegal4"/>
      </w:pPr>
      <w:r>
        <w:t>a</w:t>
      </w:r>
      <w:r w:rsidR="00C3763D" w:rsidRPr="00144E52">
        <w:t>dhere to all</w:t>
      </w:r>
      <w:r>
        <w:t xml:space="preserve"> Club,</w:t>
      </w:r>
      <w:r w:rsidR="00C3763D" w:rsidRPr="00144E52">
        <w:t xml:space="preserve"> </w:t>
      </w:r>
      <w:r w:rsidR="00931449" w:rsidRPr="00144E52">
        <w:t>UCX</w:t>
      </w:r>
      <w:r>
        <w:t xml:space="preserve"> and University policies and Statutes. </w:t>
      </w:r>
    </w:p>
    <w:p w14:paraId="7F361F72" w14:textId="640A44F4" w:rsidR="00C3763D" w:rsidRPr="007F67C6" w:rsidRDefault="00C3763D" w:rsidP="007F67C6">
      <w:pPr>
        <w:pStyle w:val="MELegal2"/>
      </w:pPr>
      <w:bookmarkStart w:id="94" w:name="_Toc77752931"/>
      <w:r w:rsidRPr="00144E52">
        <w:t>Appointment and role of Vice President</w:t>
      </w:r>
      <w:bookmarkEnd w:id="94"/>
    </w:p>
    <w:p w14:paraId="5A615A0A" w14:textId="3C47F529" w:rsidR="00C3763D" w:rsidRPr="00144E52" w:rsidRDefault="00C3763D" w:rsidP="00DB5853">
      <w:pPr>
        <w:pStyle w:val="MELegal3"/>
      </w:pPr>
      <w:r w:rsidRPr="00144E52">
        <w:t xml:space="preserve">The </w:t>
      </w:r>
      <w:r w:rsidR="00144E52">
        <w:t>Club</w:t>
      </w:r>
      <w:r w:rsidRPr="00144E52">
        <w:t xml:space="preserve"> must </w:t>
      </w:r>
      <w:r w:rsidR="008F5164">
        <w:t>appoint a</w:t>
      </w:r>
      <w:r w:rsidRPr="00144E52">
        <w:t xml:space="preserve"> Vice President. </w:t>
      </w:r>
    </w:p>
    <w:p w14:paraId="0DD16299" w14:textId="1ACCB07F" w:rsidR="00C3763D" w:rsidRPr="00144E52" w:rsidRDefault="00C3763D" w:rsidP="00DB5853">
      <w:pPr>
        <w:pStyle w:val="MELegal3"/>
      </w:pPr>
      <w:r w:rsidRPr="00144E52">
        <w:lastRenderedPageBreak/>
        <w:t xml:space="preserve">The Vice President, in addition to any other duties voted in by the </w:t>
      </w:r>
      <w:r w:rsidR="00144E52">
        <w:t>Club</w:t>
      </w:r>
      <w:r w:rsidRPr="00144E52">
        <w:t xml:space="preserve">, </w:t>
      </w:r>
      <w:r w:rsidR="008F5164">
        <w:t>will</w:t>
      </w:r>
      <w:r w:rsidRPr="00144E52">
        <w:t>:</w:t>
      </w:r>
    </w:p>
    <w:p w14:paraId="34C02E52" w14:textId="23448105" w:rsidR="00C3763D" w:rsidRPr="00144E52" w:rsidRDefault="008F5164" w:rsidP="00DB5853">
      <w:pPr>
        <w:pStyle w:val="MELegal4"/>
      </w:pPr>
      <w:r>
        <w:t>a</w:t>
      </w:r>
      <w:r w:rsidR="00C3763D" w:rsidRPr="00144E52">
        <w:t xml:space="preserve">ct in the capacity of, and carry out the duties for the President if the President is unable to so </w:t>
      </w:r>
      <w:proofErr w:type="gramStart"/>
      <w:r w:rsidR="00C3763D" w:rsidRPr="00144E52">
        <w:t>act;</w:t>
      </w:r>
      <w:proofErr w:type="gramEnd"/>
    </w:p>
    <w:p w14:paraId="4BBDD61B" w14:textId="753AAF10" w:rsidR="00C3763D" w:rsidRPr="00144E52" w:rsidRDefault="008F5164" w:rsidP="00DB5853">
      <w:pPr>
        <w:pStyle w:val="MELegal4"/>
      </w:pPr>
      <w:r>
        <w:t>a</w:t>
      </w:r>
      <w:r w:rsidR="00C3763D" w:rsidRPr="00144E52">
        <w:t xml:space="preserve">ssist the President with the overall running of the </w:t>
      </w:r>
      <w:proofErr w:type="gramStart"/>
      <w:r w:rsidR="00144E52">
        <w:t>Club</w:t>
      </w:r>
      <w:r w:rsidR="00C3763D" w:rsidRPr="00144E52">
        <w:t>;</w:t>
      </w:r>
      <w:proofErr w:type="gramEnd"/>
    </w:p>
    <w:p w14:paraId="4CCBAD3D" w14:textId="38578D59" w:rsidR="00C3763D" w:rsidRPr="00144E52" w:rsidRDefault="008F5164" w:rsidP="00DB5853">
      <w:pPr>
        <w:pStyle w:val="MELegal4"/>
      </w:pPr>
      <w:r>
        <w:t>b</w:t>
      </w:r>
      <w:r w:rsidR="00C3763D" w:rsidRPr="00144E52">
        <w:t xml:space="preserve">e a signatory on the </w:t>
      </w:r>
      <w:r w:rsidR="00144E52">
        <w:t>Club</w:t>
      </w:r>
      <w:r w:rsidR="00C3763D" w:rsidRPr="00144E52">
        <w:t>’s bank account;</w:t>
      </w:r>
      <w:r>
        <w:t xml:space="preserve"> and</w:t>
      </w:r>
    </w:p>
    <w:p w14:paraId="4B838E4C" w14:textId="77777777" w:rsidR="00DB5853" w:rsidRPr="00144E52" w:rsidRDefault="00DB5853" w:rsidP="00DB5853">
      <w:pPr>
        <w:pStyle w:val="MELegal4"/>
      </w:pPr>
      <w:r>
        <w:t>a</w:t>
      </w:r>
      <w:r w:rsidRPr="00144E52">
        <w:t>dhere to all</w:t>
      </w:r>
      <w:r>
        <w:t xml:space="preserve"> Club,</w:t>
      </w:r>
      <w:r w:rsidRPr="00144E52">
        <w:t xml:space="preserve"> UCX</w:t>
      </w:r>
      <w:r>
        <w:t xml:space="preserve"> and University policies and Statutes. </w:t>
      </w:r>
    </w:p>
    <w:p w14:paraId="3DFB37CC" w14:textId="77777777" w:rsidR="00C3763D" w:rsidRPr="00144E52" w:rsidRDefault="00C3763D" w:rsidP="007F67C6">
      <w:pPr>
        <w:pStyle w:val="MELegal2"/>
      </w:pPr>
      <w:bookmarkStart w:id="95" w:name="_Toc77752932"/>
      <w:r w:rsidRPr="00144E52">
        <w:t>Appointment and role of Secretary</w:t>
      </w:r>
      <w:bookmarkEnd w:id="95"/>
    </w:p>
    <w:p w14:paraId="69986273" w14:textId="008A0547" w:rsidR="00C3763D" w:rsidRPr="00144E52" w:rsidRDefault="00C3763D" w:rsidP="008F5164">
      <w:pPr>
        <w:pStyle w:val="MELegal3"/>
      </w:pPr>
      <w:r w:rsidRPr="00144E52">
        <w:t xml:space="preserve">The </w:t>
      </w:r>
      <w:r w:rsidR="00144E52">
        <w:t>Club</w:t>
      </w:r>
      <w:r w:rsidRPr="00144E52">
        <w:t xml:space="preserve"> must </w:t>
      </w:r>
      <w:r w:rsidR="008F5164">
        <w:t>appoint</w:t>
      </w:r>
      <w:r w:rsidRPr="00144E52">
        <w:t xml:space="preserve"> </w:t>
      </w:r>
      <w:r w:rsidR="00B644B3" w:rsidRPr="00144E52">
        <w:t>a</w:t>
      </w:r>
      <w:r w:rsidR="00DE6E7F" w:rsidRPr="00144E52">
        <w:t xml:space="preserve"> </w:t>
      </w:r>
      <w:proofErr w:type="gramStart"/>
      <w:r w:rsidRPr="00144E52">
        <w:t>Secretary</w:t>
      </w:r>
      <w:proofErr w:type="gramEnd"/>
      <w:r w:rsidR="008F5164">
        <w:t xml:space="preserve">. </w:t>
      </w:r>
    </w:p>
    <w:p w14:paraId="784AF739" w14:textId="285B334E" w:rsidR="00C3763D" w:rsidRPr="00144E52" w:rsidRDefault="006A3CA2" w:rsidP="008F5164">
      <w:pPr>
        <w:pStyle w:val="MELegal3"/>
      </w:pPr>
      <w:r>
        <w:t>The Secretary</w:t>
      </w:r>
      <w:r w:rsidRPr="00144E52">
        <w:t xml:space="preserve">, in addition to any other duties voted in by the </w:t>
      </w:r>
      <w:r>
        <w:t>Club</w:t>
      </w:r>
      <w:r w:rsidRPr="00144E52">
        <w:t xml:space="preserve">, </w:t>
      </w:r>
      <w:r>
        <w:t>will</w:t>
      </w:r>
      <w:r w:rsidRPr="00144E52">
        <w:t>:</w:t>
      </w:r>
    </w:p>
    <w:p w14:paraId="10AE28D9" w14:textId="59E9D5E1" w:rsidR="006A3CA2" w:rsidRDefault="006A3CA2" w:rsidP="008F5164">
      <w:pPr>
        <w:pStyle w:val="MELegal4"/>
      </w:pPr>
      <w:r>
        <w:t>maintain</w:t>
      </w:r>
      <w:r w:rsidRPr="00144E52">
        <w:t xml:space="preserve"> the </w:t>
      </w:r>
      <w:r>
        <w:t>Club’</w:t>
      </w:r>
      <w:r w:rsidRPr="00144E52">
        <w:t xml:space="preserve">s non-financial </w:t>
      </w:r>
      <w:proofErr w:type="gramStart"/>
      <w:r w:rsidRPr="00144E52">
        <w:t>records</w:t>
      </w:r>
      <w:r>
        <w:t>;</w:t>
      </w:r>
      <w:proofErr w:type="gramEnd"/>
      <w:r>
        <w:t xml:space="preserve"> </w:t>
      </w:r>
    </w:p>
    <w:p w14:paraId="6EFB4A2D" w14:textId="483AB548" w:rsidR="00C3763D" w:rsidRPr="00144E52" w:rsidRDefault="006A3CA2" w:rsidP="008F5164">
      <w:pPr>
        <w:pStyle w:val="MELegal4"/>
      </w:pPr>
      <w:r>
        <w:t>update</w:t>
      </w:r>
      <w:r w:rsidR="00C3763D" w:rsidRPr="00144E52">
        <w:t xml:space="preserve"> and </w:t>
      </w:r>
      <w:r>
        <w:t>maintain</w:t>
      </w:r>
      <w:r w:rsidR="008F5164">
        <w:t xml:space="preserve"> membership </w:t>
      </w:r>
      <w:proofErr w:type="gramStart"/>
      <w:r w:rsidR="008F5164">
        <w:t>lists</w:t>
      </w:r>
      <w:proofErr w:type="gramEnd"/>
      <w:r w:rsidR="00C3763D" w:rsidRPr="00144E52">
        <w:t xml:space="preserve"> and relevant details in accordance with the </w:t>
      </w:r>
      <w:r w:rsidR="00931449" w:rsidRPr="00144E52">
        <w:t>UCX</w:t>
      </w:r>
      <w:r w:rsidR="00C3763D" w:rsidRPr="00144E52">
        <w:t xml:space="preserve"> Club Rules of Affiliation;</w:t>
      </w:r>
    </w:p>
    <w:p w14:paraId="3959A5F2" w14:textId="25C5BF12" w:rsidR="00C3763D" w:rsidRPr="00144E52" w:rsidRDefault="006A3CA2" w:rsidP="008F5164">
      <w:pPr>
        <w:pStyle w:val="MELegal4"/>
      </w:pPr>
      <w:r>
        <w:t>produce and distribute</w:t>
      </w:r>
      <w:r w:rsidR="00C3763D" w:rsidRPr="00144E52">
        <w:t xml:space="preserve"> agendas for all </w:t>
      </w:r>
      <w:proofErr w:type="gramStart"/>
      <w:r w:rsidR="008F5164">
        <w:t>meetings</w:t>
      </w:r>
      <w:r w:rsidR="00C3763D" w:rsidRPr="00144E52">
        <w:t>;</w:t>
      </w:r>
      <w:proofErr w:type="gramEnd"/>
    </w:p>
    <w:p w14:paraId="3F4009A9" w14:textId="258FBE66" w:rsidR="00C3763D" w:rsidRPr="00144E52" w:rsidRDefault="006A3CA2" w:rsidP="008F5164">
      <w:pPr>
        <w:pStyle w:val="MELegal4"/>
      </w:pPr>
      <w:r>
        <w:t>take and distribute</w:t>
      </w:r>
      <w:r w:rsidR="00C3763D" w:rsidRPr="00144E52">
        <w:t xml:space="preserve"> all minutes of </w:t>
      </w:r>
      <w:proofErr w:type="gramStart"/>
      <w:r w:rsidR="00C3763D" w:rsidRPr="00144E52">
        <w:t>meetings;</w:t>
      </w:r>
      <w:proofErr w:type="gramEnd"/>
    </w:p>
    <w:p w14:paraId="464F7ED8" w14:textId="65534D7B" w:rsidR="00C3763D" w:rsidRPr="00144E52" w:rsidRDefault="006A3CA2" w:rsidP="008F5164">
      <w:pPr>
        <w:pStyle w:val="MELegal4"/>
      </w:pPr>
      <w:r>
        <w:t>ensure</w:t>
      </w:r>
      <w:r w:rsidR="00C3763D" w:rsidRPr="00144E52">
        <w:t xml:space="preserve"> that the </w:t>
      </w:r>
      <w:r w:rsidR="00144E52">
        <w:t>Club</w:t>
      </w:r>
      <w:r w:rsidR="00C3763D" w:rsidRPr="00144E52">
        <w:t xml:space="preserve"> is aware of all duties and responsibilities of the </w:t>
      </w:r>
      <w:r w:rsidR="00144E52">
        <w:t>Club</w:t>
      </w:r>
      <w:r w:rsidR="00C3763D" w:rsidRPr="00144E52">
        <w:t xml:space="preserve"> when involved in any agreement o</w:t>
      </w:r>
      <w:r w:rsidR="007F60A6" w:rsidRPr="00144E52">
        <w:t>r</w:t>
      </w:r>
      <w:r w:rsidR="00C3763D" w:rsidRPr="00144E52">
        <w:t xml:space="preserve"> form of </w:t>
      </w:r>
      <w:proofErr w:type="gramStart"/>
      <w:r w:rsidR="00C3763D" w:rsidRPr="00144E52">
        <w:t>sponsorship;</w:t>
      </w:r>
      <w:proofErr w:type="gramEnd"/>
    </w:p>
    <w:p w14:paraId="72C1FF94" w14:textId="2759BC84" w:rsidR="00C3763D" w:rsidRPr="00144E52" w:rsidRDefault="006A3CA2" w:rsidP="008F5164">
      <w:pPr>
        <w:pStyle w:val="MELegal4"/>
      </w:pPr>
      <w:r>
        <w:t>be</w:t>
      </w:r>
      <w:r w:rsidR="00C3763D" w:rsidRPr="00144E52">
        <w:t xml:space="preserve"> responsible for regularly checking </w:t>
      </w:r>
      <w:r w:rsidR="00144E52">
        <w:t>Club</w:t>
      </w:r>
      <w:r w:rsidR="00C3763D" w:rsidRPr="00144E52">
        <w:t xml:space="preserve"> mailbox;</w:t>
      </w:r>
      <w:r>
        <w:t xml:space="preserve"> and</w:t>
      </w:r>
    </w:p>
    <w:p w14:paraId="10F6D314" w14:textId="77777777" w:rsidR="00DB5853" w:rsidRPr="00144E52" w:rsidRDefault="00DB5853" w:rsidP="008F5164">
      <w:pPr>
        <w:pStyle w:val="MELegal4"/>
      </w:pPr>
      <w:r>
        <w:t>a</w:t>
      </w:r>
      <w:r w:rsidRPr="00144E52">
        <w:t>dhere to all</w:t>
      </w:r>
      <w:r>
        <w:t xml:space="preserve"> Club,</w:t>
      </w:r>
      <w:r w:rsidRPr="00144E52">
        <w:t xml:space="preserve"> UCX</w:t>
      </w:r>
      <w:r>
        <w:t xml:space="preserve"> and University policies and Statutes. </w:t>
      </w:r>
    </w:p>
    <w:p w14:paraId="29D61E76" w14:textId="77777777" w:rsidR="00C3763D" w:rsidRPr="00144E52" w:rsidRDefault="00C3763D" w:rsidP="007F67C6">
      <w:pPr>
        <w:pStyle w:val="MELegal2"/>
      </w:pPr>
      <w:bookmarkStart w:id="96" w:name="_Toc77752933"/>
      <w:r w:rsidRPr="00144E52">
        <w:t>Appointment and role of Treasurer</w:t>
      </w:r>
      <w:bookmarkEnd w:id="96"/>
    </w:p>
    <w:p w14:paraId="4C7F29C1" w14:textId="7AA8C096" w:rsidR="00C3763D" w:rsidRPr="00144E52" w:rsidRDefault="006A3CA2" w:rsidP="006A3CA2">
      <w:pPr>
        <w:pStyle w:val="MELegal3"/>
      </w:pPr>
      <w:r>
        <w:t xml:space="preserve">The Club must appoint a Treasurer. </w:t>
      </w:r>
    </w:p>
    <w:p w14:paraId="02BC67BB" w14:textId="1C3017FE" w:rsidR="006A3CA2" w:rsidRPr="00144E52" w:rsidRDefault="00C3763D" w:rsidP="006A3CA2">
      <w:pPr>
        <w:pStyle w:val="MELegal3"/>
      </w:pPr>
      <w:r w:rsidRPr="00144E52">
        <w:t>The Treasurer</w:t>
      </w:r>
      <w:r w:rsidR="006A3CA2" w:rsidRPr="006A3CA2">
        <w:t xml:space="preserve"> </w:t>
      </w:r>
      <w:r w:rsidR="006A3CA2" w:rsidRPr="00144E52">
        <w:t xml:space="preserve">in addition to any other duties voted in by the </w:t>
      </w:r>
      <w:r w:rsidR="006A3CA2">
        <w:t>Club</w:t>
      </w:r>
      <w:r w:rsidR="006A3CA2" w:rsidRPr="00144E52">
        <w:t xml:space="preserve">, </w:t>
      </w:r>
      <w:r w:rsidR="006A3CA2">
        <w:t>will</w:t>
      </w:r>
      <w:r w:rsidR="006A3CA2" w:rsidRPr="00144E52">
        <w:t>:</w:t>
      </w:r>
    </w:p>
    <w:p w14:paraId="4571A7F5" w14:textId="6B107F6C" w:rsidR="00C3763D" w:rsidRPr="00144E52" w:rsidRDefault="006A3CA2" w:rsidP="006A3CA2">
      <w:pPr>
        <w:pStyle w:val="MELegal4"/>
      </w:pPr>
      <w:r>
        <w:t>be</w:t>
      </w:r>
      <w:r w:rsidR="00C3763D" w:rsidRPr="00144E52">
        <w:t xml:space="preserve"> responsible for managing the flow of the </w:t>
      </w:r>
      <w:proofErr w:type="gramStart"/>
      <w:r w:rsidR="00C3763D" w:rsidRPr="00144E52">
        <w:t>day to day</w:t>
      </w:r>
      <w:proofErr w:type="gramEnd"/>
      <w:r w:rsidR="00C3763D" w:rsidRPr="00144E52">
        <w:t xml:space="preserve"> finances of the </w:t>
      </w:r>
      <w:r w:rsidR="00144E52">
        <w:t>Club</w:t>
      </w:r>
      <w:r>
        <w:t xml:space="preserve">; </w:t>
      </w:r>
    </w:p>
    <w:p w14:paraId="3445297D" w14:textId="44CACE14" w:rsidR="00C3763D" w:rsidRPr="00144E52" w:rsidRDefault="006A3CA2" w:rsidP="006A3CA2">
      <w:pPr>
        <w:pStyle w:val="MELegal4"/>
      </w:pPr>
      <w:r>
        <w:t>b</w:t>
      </w:r>
      <w:r w:rsidR="00C3763D" w:rsidRPr="00144E52">
        <w:t xml:space="preserve">e a signatory on the </w:t>
      </w:r>
      <w:r w:rsidR="00144E52">
        <w:t>Club</w:t>
      </w:r>
      <w:r w:rsidR="00C3763D" w:rsidRPr="00144E52">
        <w:t xml:space="preserve">s bank </w:t>
      </w:r>
      <w:proofErr w:type="gramStart"/>
      <w:r w:rsidR="00C3763D" w:rsidRPr="00144E52">
        <w:t>account;</w:t>
      </w:r>
      <w:proofErr w:type="gramEnd"/>
    </w:p>
    <w:p w14:paraId="5C555ED3" w14:textId="37FBC042" w:rsidR="00C3763D" w:rsidRPr="00144E52" w:rsidRDefault="006A3CA2" w:rsidP="006A3CA2">
      <w:pPr>
        <w:pStyle w:val="MELegal4"/>
      </w:pPr>
      <w:r>
        <w:t>e</w:t>
      </w:r>
      <w:r w:rsidR="00C3763D" w:rsidRPr="00144E52">
        <w:t xml:space="preserve">nsure receipts are issued for all monies received by the </w:t>
      </w:r>
      <w:proofErr w:type="gramStart"/>
      <w:r w:rsidR="00144E52">
        <w:t>Club</w:t>
      </w:r>
      <w:r w:rsidR="00C3763D" w:rsidRPr="00144E52">
        <w:t>;</w:t>
      </w:r>
      <w:proofErr w:type="gramEnd"/>
    </w:p>
    <w:p w14:paraId="5223AA41" w14:textId="64708663" w:rsidR="00C3763D" w:rsidRPr="00144E52" w:rsidRDefault="006A3CA2" w:rsidP="006A3CA2">
      <w:pPr>
        <w:pStyle w:val="MELegal4"/>
      </w:pPr>
      <w:r>
        <w:t>d</w:t>
      </w:r>
      <w:r w:rsidR="00C3763D" w:rsidRPr="00144E52">
        <w:t xml:space="preserve">eposit all monies received on behalf of the </w:t>
      </w:r>
      <w:proofErr w:type="gramStart"/>
      <w:r w:rsidR="00144E52">
        <w:t>Club</w:t>
      </w:r>
      <w:r w:rsidR="00C3763D" w:rsidRPr="00144E52">
        <w:t>;</w:t>
      </w:r>
      <w:proofErr w:type="gramEnd"/>
    </w:p>
    <w:p w14:paraId="3D476524" w14:textId="7E440269" w:rsidR="00C3763D" w:rsidRPr="00144E52" w:rsidRDefault="006A3CA2" w:rsidP="006A3CA2">
      <w:pPr>
        <w:pStyle w:val="MELegal4"/>
      </w:pPr>
      <w:r>
        <w:t>m</w:t>
      </w:r>
      <w:r w:rsidR="00C3763D" w:rsidRPr="00144E52">
        <w:t xml:space="preserve">aintain copies of all receipts issued and received on behalf of the </w:t>
      </w:r>
      <w:proofErr w:type="gramStart"/>
      <w:r w:rsidR="00144E52">
        <w:t>Club</w:t>
      </w:r>
      <w:r w:rsidR="00C3763D" w:rsidRPr="00144E52">
        <w:t>;</w:t>
      </w:r>
      <w:proofErr w:type="gramEnd"/>
    </w:p>
    <w:p w14:paraId="76FFF4A2" w14:textId="109F7715" w:rsidR="00C3763D" w:rsidRPr="00144E52" w:rsidRDefault="006A3CA2" w:rsidP="006A3CA2">
      <w:pPr>
        <w:pStyle w:val="MELegal4"/>
      </w:pPr>
      <w:r>
        <w:t>m</w:t>
      </w:r>
      <w:r w:rsidR="00C3763D" w:rsidRPr="00144E52">
        <w:t xml:space="preserve">aintain </w:t>
      </w:r>
      <w:r w:rsidR="00144E52">
        <w:t>Club</w:t>
      </w:r>
      <w:r w:rsidR="00C3763D" w:rsidRPr="00144E52">
        <w:t xml:space="preserve"> finances in accordance with the </w:t>
      </w:r>
      <w:r w:rsidR="00931449" w:rsidRPr="00144E52">
        <w:t>UCX</w:t>
      </w:r>
      <w:r w:rsidR="00C3763D" w:rsidRPr="00144E52">
        <w:t xml:space="preserve"> Club Rules of </w:t>
      </w:r>
      <w:proofErr w:type="gramStart"/>
      <w:r w:rsidR="00C3763D" w:rsidRPr="00144E52">
        <w:t>Affiliation;</w:t>
      </w:r>
      <w:proofErr w:type="gramEnd"/>
    </w:p>
    <w:p w14:paraId="5458F3E5" w14:textId="25F9D386" w:rsidR="00C3763D" w:rsidRPr="00144E52" w:rsidRDefault="006A3CA2" w:rsidP="006A3CA2">
      <w:pPr>
        <w:pStyle w:val="MELegal4"/>
      </w:pPr>
      <w:r>
        <w:t>p</w:t>
      </w:r>
      <w:r w:rsidR="00C3763D" w:rsidRPr="00144E52">
        <w:t xml:space="preserve">resent at each </w:t>
      </w:r>
      <w:r>
        <w:t>General Meeting</w:t>
      </w:r>
      <w:r w:rsidR="00C3763D" w:rsidRPr="00144E52">
        <w:t xml:space="preserve"> an accurate report detailing </w:t>
      </w:r>
      <w:r w:rsidR="00144E52">
        <w:t>Club</w:t>
      </w:r>
      <w:r w:rsidR="00C3763D" w:rsidRPr="00144E52">
        <w:t xml:space="preserve"> </w:t>
      </w:r>
      <w:proofErr w:type="gramStart"/>
      <w:r w:rsidR="00C3763D" w:rsidRPr="00144E52">
        <w:t>finances;</w:t>
      </w:r>
      <w:proofErr w:type="gramEnd"/>
    </w:p>
    <w:p w14:paraId="73917A92" w14:textId="2B788403" w:rsidR="00C3763D" w:rsidRPr="00144E52" w:rsidRDefault="006A3CA2" w:rsidP="006A3CA2">
      <w:pPr>
        <w:pStyle w:val="MELegal4"/>
      </w:pPr>
      <w:r>
        <w:t>p</w:t>
      </w:r>
      <w:r w:rsidR="00C3763D" w:rsidRPr="00144E52">
        <w:t xml:space="preserve">repare a complete </w:t>
      </w:r>
      <w:r>
        <w:t>financial report</w:t>
      </w:r>
      <w:r w:rsidR="00C3763D" w:rsidRPr="00144E52">
        <w:t xml:space="preserve"> present at the annual general meeting;</w:t>
      </w:r>
      <w:r>
        <w:t xml:space="preserve"> and</w:t>
      </w:r>
    </w:p>
    <w:p w14:paraId="680C5518" w14:textId="3A79B8EB" w:rsidR="00DB5853" w:rsidRDefault="00DB5853" w:rsidP="006A3CA2">
      <w:pPr>
        <w:pStyle w:val="MELegal4"/>
      </w:pPr>
      <w:bookmarkStart w:id="97" w:name="_Ref393868658"/>
      <w:r>
        <w:t>a</w:t>
      </w:r>
      <w:r w:rsidRPr="00144E52">
        <w:t>dhere to all</w:t>
      </w:r>
      <w:r>
        <w:t xml:space="preserve"> Club,</w:t>
      </w:r>
      <w:r w:rsidRPr="00144E52">
        <w:t xml:space="preserve"> UCX</w:t>
      </w:r>
      <w:r>
        <w:t xml:space="preserve"> and University policies and Statutes. </w:t>
      </w:r>
    </w:p>
    <w:p w14:paraId="7A33562D" w14:textId="47C92DED" w:rsidR="00051093" w:rsidRDefault="00051093" w:rsidP="00051093">
      <w:pPr>
        <w:pStyle w:val="MELegal1"/>
      </w:pPr>
      <w:bookmarkStart w:id="98" w:name="_Toc77752934"/>
      <w:bookmarkEnd w:id="97"/>
      <w:r>
        <w:t>Records</w:t>
      </w:r>
      <w:bookmarkEnd w:id="98"/>
    </w:p>
    <w:p w14:paraId="71BA31BE" w14:textId="77777777" w:rsidR="00C3763D" w:rsidRPr="00144E52" w:rsidRDefault="00C3763D" w:rsidP="00C44D32">
      <w:pPr>
        <w:pStyle w:val="MELegal2"/>
      </w:pPr>
      <w:bookmarkStart w:id="99" w:name="_Toc77752935"/>
      <w:r w:rsidRPr="00144E52">
        <w:t>Financial and related records</w:t>
      </w:r>
      <w:bookmarkEnd w:id="99"/>
    </w:p>
    <w:p w14:paraId="0F133CA3" w14:textId="2255218E" w:rsidR="00C3763D" w:rsidRPr="00144E52" w:rsidRDefault="00C3763D" w:rsidP="00DB5853">
      <w:pPr>
        <w:pStyle w:val="MELegal3"/>
      </w:pPr>
      <w:bookmarkStart w:id="100" w:name="_Ref396898556"/>
      <w:r w:rsidRPr="00144E52">
        <w:t xml:space="preserve">The </w:t>
      </w:r>
      <w:r w:rsidR="00144E52">
        <w:t>Club</w:t>
      </w:r>
      <w:r w:rsidRPr="00144E52">
        <w:t xml:space="preserve"> must make and keep written financial records that</w:t>
      </w:r>
      <w:bookmarkEnd w:id="100"/>
      <w:r w:rsidRPr="00144E52">
        <w:t xml:space="preserve"> correctly record and explain its transactions and financial position and performance</w:t>
      </w:r>
      <w:r w:rsidR="00582645" w:rsidRPr="00144E52">
        <w:t xml:space="preserve"> in accordance with UCX Policies</w:t>
      </w:r>
      <w:r w:rsidRPr="00144E52">
        <w:t>.</w:t>
      </w:r>
    </w:p>
    <w:p w14:paraId="700A015E" w14:textId="4233389F" w:rsidR="00C3763D" w:rsidRPr="00144E52" w:rsidRDefault="00C3763D" w:rsidP="00DB5853">
      <w:pPr>
        <w:pStyle w:val="MELegal3"/>
      </w:pPr>
      <w:r w:rsidRPr="00144E52">
        <w:lastRenderedPageBreak/>
        <w:t xml:space="preserve">The </w:t>
      </w:r>
      <w:r w:rsidR="00144E52">
        <w:t>Club</w:t>
      </w:r>
      <w:r w:rsidRPr="00144E52">
        <w:t xml:space="preserve"> must keep written records that correctly record its operations.</w:t>
      </w:r>
    </w:p>
    <w:p w14:paraId="4AE37047" w14:textId="66B140BC" w:rsidR="00C3763D" w:rsidRPr="00144E52" w:rsidRDefault="00C3763D" w:rsidP="00DB5853">
      <w:pPr>
        <w:pStyle w:val="MELegal3"/>
      </w:pPr>
      <w:r w:rsidRPr="00144E52">
        <w:t xml:space="preserve">The Executive must take reasonable steps to ensure that the </w:t>
      </w:r>
      <w:r w:rsidR="00144E52">
        <w:t>Club</w:t>
      </w:r>
      <w:r w:rsidRPr="00144E52">
        <w:t>'s records are kept safe.</w:t>
      </w:r>
    </w:p>
    <w:p w14:paraId="720460B7" w14:textId="6B39AD51" w:rsidR="00EC6755" w:rsidRDefault="00EC6755" w:rsidP="00DB5853">
      <w:pPr>
        <w:pStyle w:val="MELegal3"/>
      </w:pPr>
      <w:r w:rsidRPr="00144E52">
        <w:t xml:space="preserve">UCX may audit the financial records at any time. </w:t>
      </w:r>
    </w:p>
    <w:p w14:paraId="0407DA6F" w14:textId="77777777" w:rsidR="008557D1" w:rsidRPr="00144E52" w:rsidRDefault="008557D1" w:rsidP="008557D1">
      <w:pPr>
        <w:pStyle w:val="MELegal1"/>
      </w:pPr>
      <w:bookmarkStart w:id="101" w:name="_Toc77752936"/>
      <w:r w:rsidRPr="00144E52">
        <w:t>Release of funds</w:t>
      </w:r>
      <w:bookmarkEnd w:id="101"/>
    </w:p>
    <w:p w14:paraId="3C5377FE" w14:textId="77777777" w:rsidR="008557D1" w:rsidRDefault="008557D1" w:rsidP="008557D1">
      <w:pPr>
        <w:pStyle w:val="MELegal2"/>
      </w:pPr>
      <w:bookmarkStart w:id="102" w:name="_Toc77752937"/>
      <w:r>
        <w:t>Signatories</w:t>
      </w:r>
      <w:bookmarkEnd w:id="102"/>
    </w:p>
    <w:p w14:paraId="692F106E" w14:textId="77777777" w:rsidR="008557D1" w:rsidRPr="00144E52" w:rsidRDefault="008557D1" w:rsidP="008557D1">
      <w:pPr>
        <w:ind w:left="680"/>
      </w:pPr>
      <w:r w:rsidRPr="00144E52">
        <w:t xml:space="preserve">The </w:t>
      </w:r>
      <w:r>
        <w:t>Club</w:t>
      </w:r>
      <w:r w:rsidRPr="00144E52">
        <w:t xml:space="preserve"> may release funds from their account only if there is the signature of at least 2 appointed bank signatories. </w:t>
      </w:r>
    </w:p>
    <w:p w14:paraId="4D963EE7" w14:textId="77777777" w:rsidR="008557D1" w:rsidRPr="00144E52" w:rsidRDefault="008557D1" w:rsidP="008557D1">
      <w:pPr>
        <w:pStyle w:val="MELegal1"/>
      </w:pPr>
      <w:bookmarkStart w:id="103" w:name="_Toc77752938"/>
      <w:r w:rsidRPr="00144E52">
        <w:t>Club Policies</w:t>
      </w:r>
      <w:bookmarkEnd w:id="103"/>
      <w:r w:rsidRPr="00144E52">
        <w:t xml:space="preserve"> </w:t>
      </w:r>
    </w:p>
    <w:p w14:paraId="17F7EFD3" w14:textId="77777777" w:rsidR="008557D1" w:rsidRDefault="008557D1" w:rsidP="008557D1">
      <w:pPr>
        <w:pStyle w:val="MELegal2"/>
      </w:pPr>
      <w:bookmarkStart w:id="104" w:name="_Toc77752939"/>
      <w:r>
        <w:t>Creation and approval</w:t>
      </w:r>
      <w:bookmarkEnd w:id="104"/>
    </w:p>
    <w:p w14:paraId="1DB82535" w14:textId="77777777" w:rsidR="008557D1" w:rsidRDefault="008557D1" w:rsidP="008557D1">
      <w:pPr>
        <w:pStyle w:val="MELegal3"/>
      </w:pPr>
      <w:r w:rsidRPr="00144E52">
        <w:t xml:space="preserve">The Club may adopt </w:t>
      </w:r>
      <w:r>
        <w:t>Club</w:t>
      </w:r>
      <w:r w:rsidRPr="00144E52">
        <w:t xml:space="preserve"> policies at a </w:t>
      </w:r>
      <w:r>
        <w:t>SGM or AGM</w:t>
      </w:r>
      <w:r w:rsidRPr="00144E52">
        <w:t xml:space="preserve">. </w:t>
      </w:r>
    </w:p>
    <w:p w14:paraId="3C781488" w14:textId="77777777" w:rsidR="008557D1" w:rsidRDefault="008557D1" w:rsidP="008557D1">
      <w:pPr>
        <w:pStyle w:val="MELegal3"/>
      </w:pPr>
      <w:r w:rsidRPr="00144E52">
        <w:t xml:space="preserve">Club policies must be approved by UCX </w:t>
      </w:r>
      <w:r>
        <w:t>Manager of</w:t>
      </w:r>
      <w:r w:rsidRPr="00144E52">
        <w:t xml:space="preserve"> </w:t>
      </w:r>
      <w:r>
        <w:t>Club</w:t>
      </w:r>
      <w:r w:rsidRPr="00144E52">
        <w:t>s</w:t>
      </w:r>
      <w:r>
        <w:t xml:space="preserve">. </w:t>
      </w:r>
    </w:p>
    <w:p w14:paraId="65B87AAC" w14:textId="77777777" w:rsidR="008557D1" w:rsidRPr="00144E52" w:rsidRDefault="008557D1" w:rsidP="008557D1">
      <w:pPr>
        <w:pStyle w:val="MELegal3"/>
      </w:pPr>
      <w:r>
        <w:t>Policies must not</w:t>
      </w:r>
      <w:r w:rsidRPr="00144E52">
        <w:t xml:space="preserve"> overrule or contradict this </w:t>
      </w:r>
      <w:r>
        <w:t>C</w:t>
      </w:r>
      <w:r w:rsidRPr="00144E52">
        <w:t xml:space="preserve">onstitution, UCX Club Rules of Affiliation, or any other UCX or University </w:t>
      </w:r>
      <w:r>
        <w:t xml:space="preserve">policies or Statutes. </w:t>
      </w:r>
    </w:p>
    <w:p w14:paraId="2DADDB0D" w14:textId="6DFD3F49" w:rsidR="00051093" w:rsidRDefault="00051093" w:rsidP="008557D1">
      <w:pPr>
        <w:pStyle w:val="MELegal1"/>
      </w:pPr>
      <w:bookmarkStart w:id="105" w:name="_Toc77752940"/>
      <w:r>
        <w:t>Closure of Club</w:t>
      </w:r>
      <w:bookmarkEnd w:id="105"/>
    </w:p>
    <w:p w14:paraId="51B49F88" w14:textId="72A7ABF2" w:rsidR="00051093" w:rsidRDefault="00051093" w:rsidP="008557D1">
      <w:pPr>
        <w:pStyle w:val="MELegal2"/>
      </w:pPr>
      <w:bookmarkStart w:id="106" w:name="_Toc77752941"/>
      <w:r>
        <w:t>Circumstances of clos</w:t>
      </w:r>
      <w:r w:rsidR="009E71B6">
        <w:t>u</w:t>
      </w:r>
      <w:r>
        <w:t>re</w:t>
      </w:r>
      <w:bookmarkEnd w:id="106"/>
    </w:p>
    <w:p w14:paraId="79979786" w14:textId="4210150A" w:rsidR="00E03422" w:rsidRPr="00144E52" w:rsidRDefault="00E03422" w:rsidP="008557D1">
      <w:pPr>
        <w:keepNext/>
        <w:ind w:firstLine="680"/>
      </w:pPr>
      <w:r w:rsidRPr="00144E52">
        <w:t>The Club can be closed if</w:t>
      </w:r>
      <w:r w:rsidR="008557D1">
        <w:t>:</w:t>
      </w:r>
    </w:p>
    <w:p w14:paraId="789958CD" w14:textId="02BEE8EB" w:rsidR="00E03422" w:rsidRPr="00144E52" w:rsidRDefault="008557D1" w:rsidP="008557D1">
      <w:pPr>
        <w:pStyle w:val="MELegal3"/>
        <w:keepNext/>
      </w:pPr>
      <w:r>
        <w:t>the closure is a</w:t>
      </w:r>
      <w:r w:rsidR="00E03422" w:rsidRPr="00144E52">
        <w:t>pproved by a majority vote of the</w:t>
      </w:r>
      <w:r w:rsidR="007E7A43" w:rsidRPr="00144E52">
        <w:t xml:space="preserve"> voting</w:t>
      </w:r>
      <w:r w:rsidR="00E03422" w:rsidRPr="00144E52">
        <w:t xml:space="preserve"> </w:t>
      </w:r>
      <w:r w:rsidR="009E71B6">
        <w:t>Member</w:t>
      </w:r>
      <w:r w:rsidR="00E03422" w:rsidRPr="00144E52">
        <w:t xml:space="preserve">s attending a </w:t>
      </w:r>
      <w:r>
        <w:t>SGM or AGM; or</w:t>
      </w:r>
    </w:p>
    <w:p w14:paraId="3D5B24AA" w14:textId="5F50FF45" w:rsidR="00E03422" w:rsidRPr="00144E52" w:rsidRDefault="008557D1" w:rsidP="00DB5853">
      <w:pPr>
        <w:pStyle w:val="MELegal3"/>
      </w:pPr>
      <w:r>
        <w:t xml:space="preserve">it does not meet the </w:t>
      </w:r>
      <w:r w:rsidR="00A65022">
        <w:t>affiliation</w:t>
      </w:r>
      <w:r>
        <w:t xml:space="preserve"> requirements</w:t>
      </w:r>
      <w:r w:rsidR="00E03422" w:rsidRPr="00144E52">
        <w:t xml:space="preserve"> for a period of 6 consecutive weeks </w:t>
      </w:r>
      <w:r w:rsidR="00E415C8" w:rsidRPr="00144E52">
        <w:t>d</w:t>
      </w:r>
      <w:r w:rsidR="00E03422" w:rsidRPr="00144E52">
        <w:t xml:space="preserve">uring the semester </w:t>
      </w:r>
      <w:r w:rsidR="00A65022">
        <w:t xml:space="preserve">set out in the UCX Club Rules of </w:t>
      </w:r>
      <w:proofErr w:type="gramStart"/>
      <w:r w:rsidR="00A65022">
        <w:t>Affiliation</w:t>
      </w:r>
      <w:r>
        <w:t>;</w:t>
      </w:r>
      <w:proofErr w:type="gramEnd"/>
      <w:r>
        <w:t xml:space="preserve"> </w:t>
      </w:r>
    </w:p>
    <w:p w14:paraId="24DB3ED8" w14:textId="3795FD93" w:rsidR="00E03422" w:rsidRDefault="008557D1" w:rsidP="00DB5853">
      <w:pPr>
        <w:pStyle w:val="MELegal3"/>
      </w:pPr>
      <w:r>
        <w:t>it</w:t>
      </w:r>
      <w:r w:rsidR="00E03422" w:rsidRPr="00144E52">
        <w:t xml:space="preserve"> breaches </w:t>
      </w:r>
      <w:r w:rsidR="0043156A" w:rsidRPr="00144E52">
        <w:t xml:space="preserve">UCX Club Rules of Affiliation, or any other UCX or University </w:t>
      </w:r>
      <w:r w:rsidR="0043156A">
        <w:t xml:space="preserve">policies or Statutes. </w:t>
      </w:r>
    </w:p>
    <w:p w14:paraId="102DCA8B" w14:textId="4744B91A" w:rsidR="0043156A" w:rsidRPr="00144E52" w:rsidRDefault="0043156A" w:rsidP="0043156A">
      <w:pPr>
        <w:pStyle w:val="MELegal2"/>
      </w:pPr>
      <w:bookmarkStart w:id="107" w:name="_Toc77752942"/>
      <w:r>
        <w:t>Minutes</w:t>
      </w:r>
      <w:bookmarkEnd w:id="107"/>
    </w:p>
    <w:p w14:paraId="594D04DB" w14:textId="262BEEC5" w:rsidR="00E03422" w:rsidRPr="00144E52" w:rsidRDefault="00E03422" w:rsidP="0043156A">
      <w:pPr>
        <w:ind w:left="680"/>
      </w:pPr>
      <w:r w:rsidRPr="00144E52">
        <w:t xml:space="preserve">If a </w:t>
      </w:r>
      <w:r w:rsidR="00144E52">
        <w:t>Club</w:t>
      </w:r>
      <w:r w:rsidRPr="00144E52">
        <w:t xml:space="preserve"> is closed by the </w:t>
      </w:r>
      <w:r w:rsidR="009E71B6">
        <w:t>Member</w:t>
      </w:r>
      <w:r w:rsidRPr="00144E52">
        <w:t>s, the Executive must submit the minutes to UCX within 14 days of the meeting</w:t>
      </w:r>
      <w:r w:rsidR="0043156A">
        <w:t xml:space="preserve"> to close the Club. </w:t>
      </w:r>
    </w:p>
    <w:p w14:paraId="23FA92BD" w14:textId="3645FA4F" w:rsidR="0043156A" w:rsidRDefault="0043156A" w:rsidP="0043156A">
      <w:pPr>
        <w:pStyle w:val="MELegal2"/>
      </w:pPr>
      <w:bookmarkStart w:id="108" w:name="_Toc77752943"/>
      <w:r>
        <w:t>Control</w:t>
      </w:r>
      <w:bookmarkEnd w:id="108"/>
    </w:p>
    <w:p w14:paraId="32A36632" w14:textId="327DED04" w:rsidR="00E03422" w:rsidRPr="00144E52" w:rsidRDefault="00E03422" w:rsidP="0043156A">
      <w:pPr>
        <w:ind w:left="680"/>
      </w:pPr>
      <w:r w:rsidRPr="00144E52">
        <w:t xml:space="preserve">UCX will assume the financial control of funds for the closed </w:t>
      </w:r>
      <w:r w:rsidR="00144E52">
        <w:t>Club</w:t>
      </w:r>
      <w:r w:rsidRPr="00144E52">
        <w:t xml:space="preserve"> and apply those as it sees fit.</w:t>
      </w:r>
    </w:p>
    <w:sectPr w:rsidR="00E03422" w:rsidRPr="00144E52" w:rsidSect="00BA3788">
      <w:headerReference w:type="first" r:id="rId13"/>
      <w:endnotePr>
        <w:numFmt w:val="decimal"/>
      </w:endnotePr>
      <w:type w:val="continuous"/>
      <w:pgSz w:w="11906" w:h="16838"/>
      <w:pgMar w:top="1440" w:right="1440" w:bottom="1440" w:left="1276" w:header="709" w:footer="87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D7EA" w14:textId="77777777" w:rsidR="003436CC" w:rsidRDefault="003436CC" w:rsidP="004A05BB">
      <w:r>
        <w:separator/>
      </w:r>
    </w:p>
  </w:endnote>
  <w:endnote w:type="continuationSeparator" w:id="0">
    <w:p w14:paraId="60B563AE" w14:textId="77777777" w:rsidR="003436CC" w:rsidRDefault="003436CC" w:rsidP="004A05BB">
      <w:r>
        <w:continuationSeparator/>
      </w:r>
    </w:p>
  </w:endnote>
  <w:endnote w:type="continuationNotice" w:id="1">
    <w:p w14:paraId="7638A900" w14:textId="77777777" w:rsidR="003436CC" w:rsidRDefault="003436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7AF6" w14:textId="3FA63B82" w:rsidR="005B1B22" w:rsidRPr="00DB603A" w:rsidRDefault="006A3CA2" w:rsidP="007F67C6">
    <w:pPr>
      <w:pStyle w:val="Footer"/>
      <w:jc w:val="right"/>
      <w:rPr>
        <w:b/>
        <w:color w:val="28AF91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7A10D4C" wp14:editId="0BA3D186">
          <wp:simplePos x="0" y="0"/>
          <wp:positionH relativeFrom="page">
            <wp:posOffset>-112809</wp:posOffset>
          </wp:positionH>
          <wp:positionV relativeFrom="page">
            <wp:posOffset>9647003</wp:posOffset>
          </wp:positionV>
          <wp:extent cx="7528003" cy="90487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38" b="3768"/>
                  <a:stretch/>
                </pic:blipFill>
                <pic:spPr bwMode="auto">
                  <a:xfrm>
                    <a:off x="0" y="0"/>
                    <a:ext cx="7528003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63D">
      <w:rPr>
        <w:caps/>
        <w:color w:val="28AF91"/>
        <w:spacing w:val="10"/>
      </w:rPr>
      <w:t xml:space="preserve">University Of Canberra Club Constitution </w:t>
    </w:r>
    <w:r w:rsidR="005B1B22" w:rsidRPr="00E452F8">
      <w:rPr>
        <w:caps/>
        <w:color w:val="28AF91"/>
        <w:spacing w:val="10"/>
      </w:rPr>
      <w:t>|</w:t>
    </w:r>
    <w:r w:rsidR="005B1B22" w:rsidRPr="00E452F8">
      <w:rPr>
        <w:color w:val="28AF91"/>
      </w:rPr>
      <w:t xml:space="preserve">  </w:t>
    </w:r>
    <w:sdt>
      <w:sdtPr>
        <w:id w:val="-409080268"/>
        <w:docPartObj>
          <w:docPartGallery w:val="Page Numbers (Bottom of Page)"/>
          <w:docPartUnique/>
        </w:docPartObj>
      </w:sdtPr>
      <w:sdtEndPr>
        <w:rPr>
          <w:b/>
          <w:noProof/>
          <w:color w:val="28AF91"/>
        </w:rPr>
      </w:sdtEndPr>
      <w:sdtContent>
        <w:r w:rsidR="005B1B22" w:rsidRPr="00E452F8">
          <w:rPr>
            <w:b/>
            <w:color w:val="28AF91"/>
          </w:rPr>
          <w:fldChar w:fldCharType="begin"/>
        </w:r>
        <w:r w:rsidR="005B1B22" w:rsidRPr="00E452F8">
          <w:rPr>
            <w:b/>
            <w:color w:val="28AF91"/>
          </w:rPr>
          <w:instrText xml:space="preserve"> PAGE   \* MERGEFORMAT </w:instrText>
        </w:r>
        <w:r w:rsidR="005B1B22" w:rsidRPr="00E452F8">
          <w:rPr>
            <w:b/>
            <w:color w:val="28AF91"/>
          </w:rPr>
          <w:fldChar w:fldCharType="separate"/>
        </w:r>
        <w:r w:rsidR="005B1B22" w:rsidRPr="00E452F8">
          <w:rPr>
            <w:b/>
            <w:noProof/>
            <w:color w:val="28AF91"/>
          </w:rPr>
          <w:t>1</w:t>
        </w:r>
        <w:r w:rsidR="005B1B22" w:rsidRPr="00E452F8">
          <w:rPr>
            <w:b/>
            <w:noProof/>
            <w:color w:val="28AF91"/>
          </w:rPr>
          <w:fldChar w:fldCharType="end"/>
        </w:r>
      </w:sdtContent>
    </w:sdt>
  </w:p>
  <w:p w14:paraId="6AC6C115" w14:textId="77777777" w:rsidR="00453165" w:rsidRDefault="004531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1DA6" w14:textId="77777777" w:rsidR="003436CC" w:rsidRDefault="003436CC" w:rsidP="004A05BB">
      <w:r>
        <w:separator/>
      </w:r>
    </w:p>
  </w:footnote>
  <w:footnote w:type="continuationSeparator" w:id="0">
    <w:p w14:paraId="7A83A8C9" w14:textId="77777777" w:rsidR="003436CC" w:rsidRDefault="003436CC" w:rsidP="004A05BB">
      <w:r>
        <w:continuationSeparator/>
      </w:r>
    </w:p>
  </w:footnote>
  <w:footnote w:type="continuationNotice" w:id="1">
    <w:p w14:paraId="1CC36741" w14:textId="77777777" w:rsidR="003436CC" w:rsidRDefault="003436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71A0" w14:textId="77777777" w:rsidR="005B1B22" w:rsidRDefault="005B1B22" w:rsidP="004A05B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CD3B2D7" wp14:editId="7321D2D3">
          <wp:simplePos x="0" y="0"/>
          <wp:positionH relativeFrom="page">
            <wp:posOffset>58</wp:posOffset>
          </wp:positionH>
          <wp:positionV relativeFrom="page">
            <wp:posOffset>2771</wp:posOffset>
          </wp:positionV>
          <wp:extent cx="7599600" cy="107532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U0107-UCLife-ClubFlyer-Reports-190325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E71" w14:textId="72268B80" w:rsidR="00CF2BA6" w:rsidRDefault="00CF2BA6" w:rsidP="004A0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294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55C87298"/>
    <w:lvl w:ilvl="0" w:tplc="BB808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6AA5CDE">
      <w:numFmt w:val="decimal"/>
      <w:lvlText w:val=""/>
      <w:lvlJc w:val="left"/>
    </w:lvl>
    <w:lvl w:ilvl="2" w:tplc="42EEF444">
      <w:numFmt w:val="decimal"/>
      <w:lvlText w:val=""/>
      <w:lvlJc w:val="left"/>
    </w:lvl>
    <w:lvl w:ilvl="3" w:tplc="9244DD6C">
      <w:numFmt w:val="decimal"/>
      <w:lvlText w:val=""/>
      <w:lvlJc w:val="left"/>
    </w:lvl>
    <w:lvl w:ilvl="4" w:tplc="2BEAFB34">
      <w:numFmt w:val="decimal"/>
      <w:lvlText w:val=""/>
      <w:lvlJc w:val="left"/>
    </w:lvl>
    <w:lvl w:ilvl="5" w:tplc="858A8206">
      <w:numFmt w:val="decimal"/>
      <w:lvlText w:val=""/>
      <w:lvlJc w:val="left"/>
    </w:lvl>
    <w:lvl w:ilvl="6" w:tplc="BEC8A44E">
      <w:numFmt w:val="decimal"/>
      <w:lvlText w:val=""/>
      <w:lvlJc w:val="left"/>
    </w:lvl>
    <w:lvl w:ilvl="7" w:tplc="B8F893DE">
      <w:numFmt w:val="decimal"/>
      <w:lvlText w:val=""/>
      <w:lvlJc w:val="left"/>
    </w:lvl>
    <w:lvl w:ilvl="8" w:tplc="3300E014">
      <w:numFmt w:val="decimal"/>
      <w:lvlText w:val=""/>
      <w:lvlJc w:val="left"/>
    </w:lvl>
  </w:abstractNum>
  <w:abstractNum w:abstractNumId="3" w15:restartNumberingAfterBreak="0">
    <w:nsid w:val="0000000D"/>
    <w:multiLevelType w:val="hybridMultilevel"/>
    <w:tmpl w:val="0000000D"/>
    <w:name w:val="WW8Num13"/>
    <w:lvl w:ilvl="0" w:tplc="86445D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60AD390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BCB03E0C">
      <w:start w:val="1"/>
      <w:numFmt w:val="decimal"/>
      <w:lvlText w:val="%3)"/>
      <w:lvlJc w:val="left"/>
      <w:pPr>
        <w:tabs>
          <w:tab w:val="num" w:pos="0"/>
        </w:tabs>
        <w:ind w:left="2700" w:hanging="360"/>
      </w:pPr>
    </w:lvl>
    <w:lvl w:ilvl="3" w:tplc="BE6600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1AE28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D267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CABC3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62A6D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8E457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303313"/>
    <w:multiLevelType w:val="hybridMultilevel"/>
    <w:tmpl w:val="4D0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D45"/>
    <w:multiLevelType w:val="multilevel"/>
    <w:tmpl w:val="B7BAD768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b/>
        <w:bCs w:val="0"/>
        <w:sz w:val="22"/>
        <w:szCs w:val="22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b w:val="0"/>
        <w:bCs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42"/>
        </w:tabs>
        <w:ind w:left="3402" w:hanging="680"/>
      </w:pPr>
    </w:lvl>
    <w:lvl w:ilvl="6">
      <w:start w:val="1"/>
      <w:numFmt w:val="none"/>
      <w:pStyle w:val="MELegal7"/>
      <w:lvlText w:val="%7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 w15:restartNumberingAfterBreak="0">
    <w:nsid w:val="0DD66E65"/>
    <w:multiLevelType w:val="hybridMultilevel"/>
    <w:tmpl w:val="D72A2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67C7"/>
    <w:multiLevelType w:val="hybridMultilevel"/>
    <w:tmpl w:val="F9327C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77AF"/>
    <w:multiLevelType w:val="hybridMultilevel"/>
    <w:tmpl w:val="AA1E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2077"/>
    <w:multiLevelType w:val="hybridMultilevel"/>
    <w:tmpl w:val="12887390"/>
    <w:lvl w:ilvl="0" w:tplc="9FD069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B30E23"/>
    <w:multiLevelType w:val="hybridMultilevel"/>
    <w:tmpl w:val="F8AC91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EC141F"/>
    <w:multiLevelType w:val="multilevel"/>
    <w:tmpl w:val="817012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Calibri" w:eastAsia="Calibri" w:hAnsi="Calibri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6F3066"/>
    <w:multiLevelType w:val="hybridMultilevel"/>
    <w:tmpl w:val="0B26100A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41905"/>
    <w:multiLevelType w:val="multilevel"/>
    <w:tmpl w:val="310E4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30" w:hanging="720"/>
      </w:pPr>
      <w:rPr>
        <w:rFonts w:ascii="Calibri" w:eastAsia="Calibri" w:hAnsi="Calibri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9A6BB1"/>
    <w:multiLevelType w:val="hybridMultilevel"/>
    <w:tmpl w:val="85161E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82194"/>
    <w:multiLevelType w:val="multilevel"/>
    <w:tmpl w:val="E1F656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UC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1418"/>
        </w:tabs>
        <w:ind w:left="1418" w:hanging="73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2041" w:hanging="680"/>
      </w:pPr>
      <w:rPr>
        <w:rFonts w:hint="default"/>
      </w:rPr>
    </w:lvl>
    <w:lvl w:ilvl="4">
      <w:start w:val="1"/>
      <w:numFmt w:val="upperLetter"/>
      <w:pStyle w:val="UC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1801FE8"/>
    <w:multiLevelType w:val="hybridMultilevel"/>
    <w:tmpl w:val="698C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0E0E"/>
    <w:multiLevelType w:val="multilevel"/>
    <w:tmpl w:val="5990495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lang w:val="en-US"/>
      </w:rPr>
    </w:lvl>
    <w:lvl w:ilvl="2">
      <w:start w:val="1"/>
      <w:numFmt w:val="lowerLetter"/>
      <w:lvlText w:val="(%3)"/>
      <w:lvlJc w:val="left"/>
      <w:pPr>
        <w:tabs>
          <w:tab w:val="num" w:pos="1249"/>
        </w:tabs>
        <w:ind w:left="1249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B537CA5"/>
    <w:multiLevelType w:val="hybridMultilevel"/>
    <w:tmpl w:val="3AE6DBAC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5245"/>
    <w:multiLevelType w:val="hybridMultilevel"/>
    <w:tmpl w:val="AB2C49BA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E37A5"/>
    <w:multiLevelType w:val="hybridMultilevel"/>
    <w:tmpl w:val="07D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879BA"/>
    <w:multiLevelType w:val="hybridMultilevel"/>
    <w:tmpl w:val="2E7A8690"/>
    <w:lvl w:ilvl="0" w:tplc="9FD069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4151"/>
    <w:multiLevelType w:val="hybridMultilevel"/>
    <w:tmpl w:val="AD8A1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A6E3A"/>
    <w:multiLevelType w:val="hybridMultilevel"/>
    <w:tmpl w:val="E368C2AA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12FD"/>
    <w:multiLevelType w:val="hybridMultilevel"/>
    <w:tmpl w:val="D82A6E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18"/>
  </w:num>
  <w:num w:numId="5">
    <w:abstractNumId w:val="12"/>
  </w:num>
  <w:num w:numId="6">
    <w:abstractNumId w:val="19"/>
  </w:num>
  <w:num w:numId="7">
    <w:abstractNumId w:val="1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1"/>
  </w:num>
  <w:num w:numId="24">
    <w:abstractNumId w:val="5"/>
  </w:num>
  <w:num w:numId="25">
    <w:abstractNumId w:val="5"/>
  </w:num>
  <w:num w:numId="26">
    <w:abstractNumId w:val="5"/>
  </w:num>
  <w:num w:numId="27">
    <w:abstractNumId w:val="17"/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5UMX09EJZaihenyWcHkmzlj0q5A+jjUjtlPEy5pv0rmUh5npQ6v6vCll5Z3ZPfM8BjHjYILk5FNVVRoTh4M5A==" w:salt="RBS3zpYcRUXw4nh52ukOk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DQxMzIxNTcxNrBQ0lEKTi0uzszPAykwtKwFAEu/GAItAAAA"/>
  </w:docVars>
  <w:rsids>
    <w:rsidRoot w:val="00C3763D"/>
    <w:rsid w:val="00007AFA"/>
    <w:rsid w:val="00007F3E"/>
    <w:rsid w:val="00012A41"/>
    <w:rsid w:val="00013E51"/>
    <w:rsid w:val="00015AC3"/>
    <w:rsid w:val="00017191"/>
    <w:rsid w:val="000171AF"/>
    <w:rsid w:val="0002226D"/>
    <w:rsid w:val="00023A15"/>
    <w:rsid w:val="00025F19"/>
    <w:rsid w:val="00027A34"/>
    <w:rsid w:val="0003082A"/>
    <w:rsid w:val="000348A0"/>
    <w:rsid w:val="00035238"/>
    <w:rsid w:val="0003634C"/>
    <w:rsid w:val="00050843"/>
    <w:rsid w:val="00051093"/>
    <w:rsid w:val="000525FA"/>
    <w:rsid w:val="00055082"/>
    <w:rsid w:val="00061E19"/>
    <w:rsid w:val="000814B1"/>
    <w:rsid w:val="00087BB1"/>
    <w:rsid w:val="000A17B8"/>
    <w:rsid w:val="000A49D8"/>
    <w:rsid w:val="000B0C07"/>
    <w:rsid w:val="000B0F42"/>
    <w:rsid w:val="000B3FB9"/>
    <w:rsid w:val="000B514B"/>
    <w:rsid w:val="000B57D9"/>
    <w:rsid w:val="000B686B"/>
    <w:rsid w:val="000B722B"/>
    <w:rsid w:val="000C1226"/>
    <w:rsid w:val="000C36BF"/>
    <w:rsid w:val="000C513E"/>
    <w:rsid w:val="000D5C26"/>
    <w:rsid w:val="000D5DD7"/>
    <w:rsid w:val="000F1E9B"/>
    <w:rsid w:val="000F26ED"/>
    <w:rsid w:val="000F4C66"/>
    <w:rsid w:val="000F53C5"/>
    <w:rsid w:val="000F723A"/>
    <w:rsid w:val="00113EE9"/>
    <w:rsid w:val="00115812"/>
    <w:rsid w:val="0012314F"/>
    <w:rsid w:val="00123644"/>
    <w:rsid w:val="001278B5"/>
    <w:rsid w:val="00137146"/>
    <w:rsid w:val="00137582"/>
    <w:rsid w:val="00137708"/>
    <w:rsid w:val="00144E52"/>
    <w:rsid w:val="0014543E"/>
    <w:rsid w:val="00145644"/>
    <w:rsid w:val="00146172"/>
    <w:rsid w:val="00146593"/>
    <w:rsid w:val="001465B8"/>
    <w:rsid w:val="001500A5"/>
    <w:rsid w:val="001534C7"/>
    <w:rsid w:val="001547AD"/>
    <w:rsid w:val="00156E00"/>
    <w:rsid w:val="001573F8"/>
    <w:rsid w:val="00161412"/>
    <w:rsid w:val="00170100"/>
    <w:rsid w:val="00171877"/>
    <w:rsid w:val="00172B50"/>
    <w:rsid w:val="001747A1"/>
    <w:rsid w:val="00175DE3"/>
    <w:rsid w:val="00176DA1"/>
    <w:rsid w:val="001820CF"/>
    <w:rsid w:val="00182988"/>
    <w:rsid w:val="00187E83"/>
    <w:rsid w:val="00190819"/>
    <w:rsid w:val="001910FE"/>
    <w:rsid w:val="001929B9"/>
    <w:rsid w:val="00192E8D"/>
    <w:rsid w:val="001932C2"/>
    <w:rsid w:val="001942BC"/>
    <w:rsid w:val="001A120A"/>
    <w:rsid w:val="001A16B2"/>
    <w:rsid w:val="001A3435"/>
    <w:rsid w:val="001A5F5D"/>
    <w:rsid w:val="001B00B4"/>
    <w:rsid w:val="001B3780"/>
    <w:rsid w:val="001B473D"/>
    <w:rsid w:val="001C0E1E"/>
    <w:rsid w:val="001C2C05"/>
    <w:rsid w:val="001C3DE8"/>
    <w:rsid w:val="001C4391"/>
    <w:rsid w:val="001C61D1"/>
    <w:rsid w:val="001D33E0"/>
    <w:rsid w:val="001D34E7"/>
    <w:rsid w:val="001E4E6B"/>
    <w:rsid w:val="001F6604"/>
    <w:rsid w:val="001F6C77"/>
    <w:rsid w:val="001F77D0"/>
    <w:rsid w:val="0020035C"/>
    <w:rsid w:val="00206CF4"/>
    <w:rsid w:val="002079EB"/>
    <w:rsid w:val="00207DED"/>
    <w:rsid w:val="00213484"/>
    <w:rsid w:val="00214B6C"/>
    <w:rsid w:val="00215A53"/>
    <w:rsid w:val="00215BDD"/>
    <w:rsid w:val="00221D5A"/>
    <w:rsid w:val="00222282"/>
    <w:rsid w:val="002360C9"/>
    <w:rsid w:val="00236D62"/>
    <w:rsid w:val="00237FF9"/>
    <w:rsid w:val="00240018"/>
    <w:rsid w:val="0024370A"/>
    <w:rsid w:val="002460B8"/>
    <w:rsid w:val="00246D08"/>
    <w:rsid w:val="00253C52"/>
    <w:rsid w:val="00262F63"/>
    <w:rsid w:val="00263D7B"/>
    <w:rsid w:val="002661EB"/>
    <w:rsid w:val="00267916"/>
    <w:rsid w:val="00271D4D"/>
    <w:rsid w:val="002851EA"/>
    <w:rsid w:val="00292EF4"/>
    <w:rsid w:val="002933C4"/>
    <w:rsid w:val="002936AA"/>
    <w:rsid w:val="00294B26"/>
    <w:rsid w:val="002A02D0"/>
    <w:rsid w:val="002A1D03"/>
    <w:rsid w:val="002A21DD"/>
    <w:rsid w:val="002A5B63"/>
    <w:rsid w:val="002A63B4"/>
    <w:rsid w:val="002B4F78"/>
    <w:rsid w:val="002C7431"/>
    <w:rsid w:val="002E1637"/>
    <w:rsid w:val="002E7A2F"/>
    <w:rsid w:val="002F1FDB"/>
    <w:rsid w:val="002F5819"/>
    <w:rsid w:val="002F660F"/>
    <w:rsid w:val="002F6B15"/>
    <w:rsid w:val="002F78FA"/>
    <w:rsid w:val="003117A0"/>
    <w:rsid w:val="00313008"/>
    <w:rsid w:val="00314D70"/>
    <w:rsid w:val="003225A4"/>
    <w:rsid w:val="00324822"/>
    <w:rsid w:val="00334897"/>
    <w:rsid w:val="003368B4"/>
    <w:rsid w:val="003436CC"/>
    <w:rsid w:val="00347A5F"/>
    <w:rsid w:val="00362496"/>
    <w:rsid w:val="0037245C"/>
    <w:rsid w:val="00380E2E"/>
    <w:rsid w:val="003811AD"/>
    <w:rsid w:val="00381CD1"/>
    <w:rsid w:val="00385979"/>
    <w:rsid w:val="003A01A4"/>
    <w:rsid w:val="003A242E"/>
    <w:rsid w:val="003A5276"/>
    <w:rsid w:val="003A54CE"/>
    <w:rsid w:val="003A7820"/>
    <w:rsid w:val="003B05A8"/>
    <w:rsid w:val="003C1DCC"/>
    <w:rsid w:val="003D1308"/>
    <w:rsid w:val="003D193A"/>
    <w:rsid w:val="003D3E8F"/>
    <w:rsid w:val="003D6201"/>
    <w:rsid w:val="003D6306"/>
    <w:rsid w:val="003E639E"/>
    <w:rsid w:val="003E67C4"/>
    <w:rsid w:val="003F4E87"/>
    <w:rsid w:val="00402792"/>
    <w:rsid w:val="0040458C"/>
    <w:rsid w:val="00404FE1"/>
    <w:rsid w:val="0043156A"/>
    <w:rsid w:val="004350F8"/>
    <w:rsid w:val="00440C23"/>
    <w:rsid w:val="0044237E"/>
    <w:rsid w:val="00444747"/>
    <w:rsid w:val="00445153"/>
    <w:rsid w:val="00453165"/>
    <w:rsid w:val="004557FF"/>
    <w:rsid w:val="0045682F"/>
    <w:rsid w:val="004606C1"/>
    <w:rsid w:val="0046143A"/>
    <w:rsid w:val="00464DA9"/>
    <w:rsid w:val="004767B6"/>
    <w:rsid w:val="0047702E"/>
    <w:rsid w:val="0047727D"/>
    <w:rsid w:val="00486FA9"/>
    <w:rsid w:val="00496C19"/>
    <w:rsid w:val="004978DD"/>
    <w:rsid w:val="004A05BB"/>
    <w:rsid w:val="004A6D4C"/>
    <w:rsid w:val="004B1275"/>
    <w:rsid w:val="004B4B16"/>
    <w:rsid w:val="004B5BBB"/>
    <w:rsid w:val="004B5F85"/>
    <w:rsid w:val="004C0E09"/>
    <w:rsid w:val="004C1247"/>
    <w:rsid w:val="004C6E74"/>
    <w:rsid w:val="004D1E02"/>
    <w:rsid w:val="004D2BF1"/>
    <w:rsid w:val="004D6CDD"/>
    <w:rsid w:val="004D6EEE"/>
    <w:rsid w:val="004E1F25"/>
    <w:rsid w:val="004E3C62"/>
    <w:rsid w:val="004E7951"/>
    <w:rsid w:val="004E7B50"/>
    <w:rsid w:val="004F3A2A"/>
    <w:rsid w:val="004F5D95"/>
    <w:rsid w:val="004F6412"/>
    <w:rsid w:val="004F729F"/>
    <w:rsid w:val="00500FEC"/>
    <w:rsid w:val="00504411"/>
    <w:rsid w:val="005067E0"/>
    <w:rsid w:val="005075CA"/>
    <w:rsid w:val="0051565C"/>
    <w:rsid w:val="00517034"/>
    <w:rsid w:val="00527638"/>
    <w:rsid w:val="00530AFA"/>
    <w:rsid w:val="00531D49"/>
    <w:rsid w:val="00535755"/>
    <w:rsid w:val="005358E5"/>
    <w:rsid w:val="0053679C"/>
    <w:rsid w:val="00543583"/>
    <w:rsid w:val="00543DB8"/>
    <w:rsid w:val="005445F8"/>
    <w:rsid w:val="00544F42"/>
    <w:rsid w:val="0055062A"/>
    <w:rsid w:val="0055116E"/>
    <w:rsid w:val="005521A6"/>
    <w:rsid w:val="00553493"/>
    <w:rsid w:val="00553928"/>
    <w:rsid w:val="00553C75"/>
    <w:rsid w:val="00554813"/>
    <w:rsid w:val="0055700B"/>
    <w:rsid w:val="0056120B"/>
    <w:rsid w:val="00566A5E"/>
    <w:rsid w:val="00570279"/>
    <w:rsid w:val="00581496"/>
    <w:rsid w:val="00582645"/>
    <w:rsid w:val="00586654"/>
    <w:rsid w:val="00592C51"/>
    <w:rsid w:val="00593E28"/>
    <w:rsid w:val="00594A6C"/>
    <w:rsid w:val="005A4361"/>
    <w:rsid w:val="005B1B22"/>
    <w:rsid w:val="005C343C"/>
    <w:rsid w:val="005C724C"/>
    <w:rsid w:val="005D0FBF"/>
    <w:rsid w:val="005D4CB9"/>
    <w:rsid w:val="005D50B4"/>
    <w:rsid w:val="005E1A88"/>
    <w:rsid w:val="005E4C37"/>
    <w:rsid w:val="005E7F72"/>
    <w:rsid w:val="005F6C50"/>
    <w:rsid w:val="005F6DC0"/>
    <w:rsid w:val="00601A1B"/>
    <w:rsid w:val="00601CD7"/>
    <w:rsid w:val="006022A6"/>
    <w:rsid w:val="006033CA"/>
    <w:rsid w:val="00603C6E"/>
    <w:rsid w:val="006054FA"/>
    <w:rsid w:val="00605A73"/>
    <w:rsid w:val="006106EE"/>
    <w:rsid w:val="00616CD1"/>
    <w:rsid w:val="0062080B"/>
    <w:rsid w:val="006270EB"/>
    <w:rsid w:val="00627349"/>
    <w:rsid w:val="00627CC7"/>
    <w:rsid w:val="00632B33"/>
    <w:rsid w:val="00633A4A"/>
    <w:rsid w:val="00634A81"/>
    <w:rsid w:val="006351CC"/>
    <w:rsid w:val="006354BD"/>
    <w:rsid w:val="00640D2F"/>
    <w:rsid w:val="006415C4"/>
    <w:rsid w:val="0064403F"/>
    <w:rsid w:val="0064449C"/>
    <w:rsid w:val="00647BBE"/>
    <w:rsid w:val="006578DC"/>
    <w:rsid w:val="00657E9F"/>
    <w:rsid w:val="00660431"/>
    <w:rsid w:val="0066353F"/>
    <w:rsid w:val="00674D6E"/>
    <w:rsid w:val="00676179"/>
    <w:rsid w:val="00676335"/>
    <w:rsid w:val="0068087F"/>
    <w:rsid w:val="00682176"/>
    <w:rsid w:val="006842C5"/>
    <w:rsid w:val="00686FED"/>
    <w:rsid w:val="00687725"/>
    <w:rsid w:val="006A3CA2"/>
    <w:rsid w:val="006B47EC"/>
    <w:rsid w:val="006B5278"/>
    <w:rsid w:val="006C155F"/>
    <w:rsid w:val="006C461E"/>
    <w:rsid w:val="006D159C"/>
    <w:rsid w:val="006D44A8"/>
    <w:rsid w:val="006D6AD3"/>
    <w:rsid w:val="006E0EF4"/>
    <w:rsid w:val="006E54A5"/>
    <w:rsid w:val="006F3523"/>
    <w:rsid w:val="006F4583"/>
    <w:rsid w:val="00701827"/>
    <w:rsid w:val="00705A3C"/>
    <w:rsid w:val="00705E68"/>
    <w:rsid w:val="00706F17"/>
    <w:rsid w:val="007102C0"/>
    <w:rsid w:val="00712AC5"/>
    <w:rsid w:val="00713997"/>
    <w:rsid w:val="007144EE"/>
    <w:rsid w:val="0071735D"/>
    <w:rsid w:val="00725A1A"/>
    <w:rsid w:val="00725C0F"/>
    <w:rsid w:val="0072771C"/>
    <w:rsid w:val="00727E0B"/>
    <w:rsid w:val="007334D7"/>
    <w:rsid w:val="00737C58"/>
    <w:rsid w:val="007508AE"/>
    <w:rsid w:val="00762130"/>
    <w:rsid w:val="0076711C"/>
    <w:rsid w:val="0077572C"/>
    <w:rsid w:val="00775D65"/>
    <w:rsid w:val="00782511"/>
    <w:rsid w:val="00783D37"/>
    <w:rsid w:val="00786E2C"/>
    <w:rsid w:val="007874FE"/>
    <w:rsid w:val="0079575C"/>
    <w:rsid w:val="0079581C"/>
    <w:rsid w:val="0079788B"/>
    <w:rsid w:val="007A6B59"/>
    <w:rsid w:val="007B15CE"/>
    <w:rsid w:val="007B431A"/>
    <w:rsid w:val="007B5E17"/>
    <w:rsid w:val="007C4030"/>
    <w:rsid w:val="007C6BA9"/>
    <w:rsid w:val="007D00ED"/>
    <w:rsid w:val="007E06F9"/>
    <w:rsid w:val="007E0A27"/>
    <w:rsid w:val="007E0E2D"/>
    <w:rsid w:val="007E7A43"/>
    <w:rsid w:val="007F19C9"/>
    <w:rsid w:val="007F364A"/>
    <w:rsid w:val="007F60A6"/>
    <w:rsid w:val="007F67C6"/>
    <w:rsid w:val="008019BC"/>
    <w:rsid w:val="00805118"/>
    <w:rsid w:val="00806087"/>
    <w:rsid w:val="0081168A"/>
    <w:rsid w:val="008144BF"/>
    <w:rsid w:val="008161F4"/>
    <w:rsid w:val="00822DD2"/>
    <w:rsid w:val="008258E9"/>
    <w:rsid w:val="00826308"/>
    <w:rsid w:val="00830626"/>
    <w:rsid w:val="008376FB"/>
    <w:rsid w:val="0084129A"/>
    <w:rsid w:val="00841E8C"/>
    <w:rsid w:val="008520E5"/>
    <w:rsid w:val="00852759"/>
    <w:rsid w:val="00852CCC"/>
    <w:rsid w:val="008557D1"/>
    <w:rsid w:val="00860647"/>
    <w:rsid w:val="008621D2"/>
    <w:rsid w:val="00870C6E"/>
    <w:rsid w:val="0088100E"/>
    <w:rsid w:val="00882D66"/>
    <w:rsid w:val="00887D75"/>
    <w:rsid w:val="00890B81"/>
    <w:rsid w:val="008A05A7"/>
    <w:rsid w:val="008A4934"/>
    <w:rsid w:val="008A55E4"/>
    <w:rsid w:val="008A646D"/>
    <w:rsid w:val="008B0B18"/>
    <w:rsid w:val="008B1AAC"/>
    <w:rsid w:val="008B48B8"/>
    <w:rsid w:val="008B5F10"/>
    <w:rsid w:val="008B67C7"/>
    <w:rsid w:val="008C24D8"/>
    <w:rsid w:val="008C77CA"/>
    <w:rsid w:val="008D023D"/>
    <w:rsid w:val="008D1295"/>
    <w:rsid w:val="008E4543"/>
    <w:rsid w:val="008F16C9"/>
    <w:rsid w:val="008F3927"/>
    <w:rsid w:val="008F5164"/>
    <w:rsid w:val="00904ABE"/>
    <w:rsid w:val="00910064"/>
    <w:rsid w:val="009111D4"/>
    <w:rsid w:val="0091642A"/>
    <w:rsid w:val="00922A63"/>
    <w:rsid w:val="00925D14"/>
    <w:rsid w:val="00931449"/>
    <w:rsid w:val="00933690"/>
    <w:rsid w:val="0094332A"/>
    <w:rsid w:val="0094479D"/>
    <w:rsid w:val="009454F7"/>
    <w:rsid w:val="00945F9F"/>
    <w:rsid w:val="00956029"/>
    <w:rsid w:val="0096249A"/>
    <w:rsid w:val="00971FFE"/>
    <w:rsid w:val="00974534"/>
    <w:rsid w:val="00974837"/>
    <w:rsid w:val="0098191E"/>
    <w:rsid w:val="00982674"/>
    <w:rsid w:val="0099359D"/>
    <w:rsid w:val="009A6CB2"/>
    <w:rsid w:val="009B7C9E"/>
    <w:rsid w:val="009C0E40"/>
    <w:rsid w:val="009C2E6E"/>
    <w:rsid w:val="009C4871"/>
    <w:rsid w:val="009C4CBD"/>
    <w:rsid w:val="009C4E41"/>
    <w:rsid w:val="009D0003"/>
    <w:rsid w:val="009D1528"/>
    <w:rsid w:val="009D4185"/>
    <w:rsid w:val="009D54E6"/>
    <w:rsid w:val="009E41EA"/>
    <w:rsid w:val="009E71B6"/>
    <w:rsid w:val="009F3DB2"/>
    <w:rsid w:val="009F4758"/>
    <w:rsid w:val="009F6020"/>
    <w:rsid w:val="009F6BE5"/>
    <w:rsid w:val="009F74A7"/>
    <w:rsid w:val="009F7E1F"/>
    <w:rsid w:val="00A12B39"/>
    <w:rsid w:val="00A13D1A"/>
    <w:rsid w:val="00A15EAC"/>
    <w:rsid w:val="00A27229"/>
    <w:rsid w:val="00A431D4"/>
    <w:rsid w:val="00A45A64"/>
    <w:rsid w:val="00A5050C"/>
    <w:rsid w:val="00A56AE0"/>
    <w:rsid w:val="00A61AB8"/>
    <w:rsid w:val="00A635A7"/>
    <w:rsid w:val="00A65022"/>
    <w:rsid w:val="00A6554B"/>
    <w:rsid w:val="00A74559"/>
    <w:rsid w:val="00A74AE6"/>
    <w:rsid w:val="00A829F9"/>
    <w:rsid w:val="00A86485"/>
    <w:rsid w:val="00A9051D"/>
    <w:rsid w:val="00A96274"/>
    <w:rsid w:val="00A9763A"/>
    <w:rsid w:val="00A97B9A"/>
    <w:rsid w:val="00AA6261"/>
    <w:rsid w:val="00AA77B8"/>
    <w:rsid w:val="00AA7805"/>
    <w:rsid w:val="00AB319D"/>
    <w:rsid w:val="00AB36B2"/>
    <w:rsid w:val="00AC0225"/>
    <w:rsid w:val="00AC0CA3"/>
    <w:rsid w:val="00AC381E"/>
    <w:rsid w:val="00AC4FFE"/>
    <w:rsid w:val="00AD3354"/>
    <w:rsid w:val="00AE093A"/>
    <w:rsid w:val="00AE15C8"/>
    <w:rsid w:val="00AE5B83"/>
    <w:rsid w:val="00AE5E4A"/>
    <w:rsid w:val="00AF04FA"/>
    <w:rsid w:val="00AF6314"/>
    <w:rsid w:val="00AF6BE1"/>
    <w:rsid w:val="00AF6D2C"/>
    <w:rsid w:val="00AF6E27"/>
    <w:rsid w:val="00B01C5F"/>
    <w:rsid w:val="00B02991"/>
    <w:rsid w:val="00B07182"/>
    <w:rsid w:val="00B10423"/>
    <w:rsid w:val="00B15F65"/>
    <w:rsid w:val="00B1633A"/>
    <w:rsid w:val="00B25964"/>
    <w:rsid w:val="00B37964"/>
    <w:rsid w:val="00B404B1"/>
    <w:rsid w:val="00B40D92"/>
    <w:rsid w:val="00B41571"/>
    <w:rsid w:val="00B44E02"/>
    <w:rsid w:val="00B5681D"/>
    <w:rsid w:val="00B644B3"/>
    <w:rsid w:val="00B709A5"/>
    <w:rsid w:val="00B7326B"/>
    <w:rsid w:val="00B76105"/>
    <w:rsid w:val="00B8294F"/>
    <w:rsid w:val="00B83B2C"/>
    <w:rsid w:val="00BA08BD"/>
    <w:rsid w:val="00BA3788"/>
    <w:rsid w:val="00BA3EE1"/>
    <w:rsid w:val="00BA7A83"/>
    <w:rsid w:val="00BC0276"/>
    <w:rsid w:val="00BC0EA2"/>
    <w:rsid w:val="00BC50B8"/>
    <w:rsid w:val="00BD233C"/>
    <w:rsid w:val="00BD4505"/>
    <w:rsid w:val="00BD6914"/>
    <w:rsid w:val="00BD7B59"/>
    <w:rsid w:val="00BE14DD"/>
    <w:rsid w:val="00BE57EE"/>
    <w:rsid w:val="00BF3AF5"/>
    <w:rsid w:val="00BF4A4A"/>
    <w:rsid w:val="00C0148A"/>
    <w:rsid w:val="00C07811"/>
    <w:rsid w:val="00C15921"/>
    <w:rsid w:val="00C25663"/>
    <w:rsid w:val="00C32A0B"/>
    <w:rsid w:val="00C3763D"/>
    <w:rsid w:val="00C40E47"/>
    <w:rsid w:val="00C436C6"/>
    <w:rsid w:val="00C44D32"/>
    <w:rsid w:val="00C54C5F"/>
    <w:rsid w:val="00C551A0"/>
    <w:rsid w:val="00C5595A"/>
    <w:rsid w:val="00C65A3D"/>
    <w:rsid w:val="00C70688"/>
    <w:rsid w:val="00C726C4"/>
    <w:rsid w:val="00C77777"/>
    <w:rsid w:val="00C811D6"/>
    <w:rsid w:val="00C828B2"/>
    <w:rsid w:val="00C94EA2"/>
    <w:rsid w:val="00C9670B"/>
    <w:rsid w:val="00CA2398"/>
    <w:rsid w:val="00CA2AB7"/>
    <w:rsid w:val="00CA3B43"/>
    <w:rsid w:val="00CB58CA"/>
    <w:rsid w:val="00CB6A7A"/>
    <w:rsid w:val="00CC01F1"/>
    <w:rsid w:val="00CC0AD6"/>
    <w:rsid w:val="00CC0C5D"/>
    <w:rsid w:val="00CC6072"/>
    <w:rsid w:val="00CD6911"/>
    <w:rsid w:val="00CE3B46"/>
    <w:rsid w:val="00CE6193"/>
    <w:rsid w:val="00CF045C"/>
    <w:rsid w:val="00CF2BA6"/>
    <w:rsid w:val="00CF6C61"/>
    <w:rsid w:val="00CF7B64"/>
    <w:rsid w:val="00D00C48"/>
    <w:rsid w:val="00D059C5"/>
    <w:rsid w:val="00D07B69"/>
    <w:rsid w:val="00D11CE4"/>
    <w:rsid w:val="00D13F2B"/>
    <w:rsid w:val="00D1711B"/>
    <w:rsid w:val="00D25D1C"/>
    <w:rsid w:val="00D26FAF"/>
    <w:rsid w:val="00D33CB7"/>
    <w:rsid w:val="00D3432C"/>
    <w:rsid w:val="00D368BD"/>
    <w:rsid w:val="00D42B4D"/>
    <w:rsid w:val="00D464BC"/>
    <w:rsid w:val="00D50B29"/>
    <w:rsid w:val="00D5553A"/>
    <w:rsid w:val="00D61AB7"/>
    <w:rsid w:val="00D6312C"/>
    <w:rsid w:val="00D64D7F"/>
    <w:rsid w:val="00D70263"/>
    <w:rsid w:val="00D71F02"/>
    <w:rsid w:val="00D72DCF"/>
    <w:rsid w:val="00D72F3A"/>
    <w:rsid w:val="00D75983"/>
    <w:rsid w:val="00D81105"/>
    <w:rsid w:val="00D86144"/>
    <w:rsid w:val="00D86959"/>
    <w:rsid w:val="00D93CAC"/>
    <w:rsid w:val="00DA3A42"/>
    <w:rsid w:val="00DA7E60"/>
    <w:rsid w:val="00DB0C06"/>
    <w:rsid w:val="00DB4846"/>
    <w:rsid w:val="00DB5853"/>
    <w:rsid w:val="00DB5DA8"/>
    <w:rsid w:val="00DB603A"/>
    <w:rsid w:val="00DC2702"/>
    <w:rsid w:val="00DC27F3"/>
    <w:rsid w:val="00DC68EB"/>
    <w:rsid w:val="00DD2EBA"/>
    <w:rsid w:val="00DD3985"/>
    <w:rsid w:val="00DE066C"/>
    <w:rsid w:val="00DE26F6"/>
    <w:rsid w:val="00DE5F6F"/>
    <w:rsid w:val="00DE6E7F"/>
    <w:rsid w:val="00DF018B"/>
    <w:rsid w:val="00DF236B"/>
    <w:rsid w:val="00DF283E"/>
    <w:rsid w:val="00DF29DE"/>
    <w:rsid w:val="00DF3F5C"/>
    <w:rsid w:val="00DF7680"/>
    <w:rsid w:val="00E03422"/>
    <w:rsid w:val="00E141EC"/>
    <w:rsid w:val="00E16A54"/>
    <w:rsid w:val="00E17D81"/>
    <w:rsid w:val="00E223A9"/>
    <w:rsid w:val="00E305B5"/>
    <w:rsid w:val="00E31BE4"/>
    <w:rsid w:val="00E33B07"/>
    <w:rsid w:val="00E33C4A"/>
    <w:rsid w:val="00E359F8"/>
    <w:rsid w:val="00E35E74"/>
    <w:rsid w:val="00E40AEC"/>
    <w:rsid w:val="00E415C8"/>
    <w:rsid w:val="00E42311"/>
    <w:rsid w:val="00E447AE"/>
    <w:rsid w:val="00E452F8"/>
    <w:rsid w:val="00E46CE2"/>
    <w:rsid w:val="00E50B6C"/>
    <w:rsid w:val="00E5262D"/>
    <w:rsid w:val="00E530AE"/>
    <w:rsid w:val="00E619C9"/>
    <w:rsid w:val="00E70413"/>
    <w:rsid w:val="00E7105B"/>
    <w:rsid w:val="00E8573C"/>
    <w:rsid w:val="00E858DA"/>
    <w:rsid w:val="00E90736"/>
    <w:rsid w:val="00E93540"/>
    <w:rsid w:val="00E93D94"/>
    <w:rsid w:val="00EA0E25"/>
    <w:rsid w:val="00EA19F5"/>
    <w:rsid w:val="00EA1E7F"/>
    <w:rsid w:val="00EC277F"/>
    <w:rsid w:val="00EC3859"/>
    <w:rsid w:val="00EC50A3"/>
    <w:rsid w:val="00EC6755"/>
    <w:rsid w:val="00ED765E"/>
    <w:rsid w:val="00EE40BA"/>
    <w:rsid w:val="00EE42B8"/>
    <w:rsid w:val="00EF4E6F"/>
    <w:rsid w:val="00F015BE"/>
    <w:rsid w:val="00F03776"/>
    <w:rsid w:val="00F10D28"/>
    <w:rsid w:val="00F13767"/>
    <w:rsid w:val="00F2551B"/>
    <w:rsid w:val="00F25E30"/>
    <w:rsid w:val="00F26506"/>
    <w:rsid w:val="00F27BE9"/>
    <w:rsid w:val="00F30A4F"/>
    <w:rsid w:val="00F33673"/>
    <w:rsid w:val="00F35DB0"/>
    <w:rsid w:val="00F364CE"/>
    <w:rsid w:val="00F418A4"/>
    <w:rsid w:val="00F429E5"/>
    <w:rsid w:val="00F42FCD"/>
    <w:rsid w:val="00F47935"/>
    <w:rsid w:val="00F509AD"/>
    <w:rsid w:val="00F60D9F"/>
    <w:rsid w:val="00F6450D"/>
    <w:rsid w:val="00F701DB"/>
    <w:rsid w:val="00F70D69"/>
    <w:rsid w:val="00F72E0E"/>
    <w:rsid w:val="00F815D2"/>
    <w:rsid w:val="00F85A7E"/>
    <w:rsid w:val="00F91F7E"/>
    <w:rsid w:val="00F966EB"/>
    <w:rsid w:val="00F96FB1"/>
    <w:rsid w:val="00FB23A8"/>
    <w:rsid w:val="00FB4838"/>
    <w:rsid w:val="00FB7F96"/>
    <w:rsid w:val="00FC1B27"/>
    <w:rsid w:val="00FD1AA7"/>
    <w:rsid w:val="00FE16B7"/>
    <w:rsid w:val="00FE1EBE"/>
    <w:rsid w:val="00FE2053"/>
    <w:rsid w:val="00FE4A38"/>
    <w:rsid w:val="00FF3A04"/>
    <w:rsid w:val="03338486"/>
    <w:rsid w:val="076E68E4"/>
    <w:rsid w:val="0A9BC352"/>
    <w:rsid w:val="0AF26D8C"/>
    <w:rsid w:val="0BE3A744"/>
    <w:rsid w:val="0C99EEF8"/>
    <w:rsid w:val="176BE852"/>
    <w:rsid w:val="1A517583"/>
    <w:rsid w:val="1AAE58E9"/>
    <w:rsid w:val="1CB7D89F"/>
    <w:rsid w:val="1DDCC991"/>
    <w:rsid w:val="20B69D0F"/>
    <w:rsid w:val="21E9FA1C"/>
    <w:rsid w:val="22A05B86"/>
    <w:rsid w:val="268085F7"/>
    <w:rsid w:val="2CBBC584"/>
    <w:rsid w:val="3024B36B"/>
    <w:rsid w:val="3072C097"/>
    <w:rsid w:val="30898A76"/>
    <w:rsid w:val="315A25AF"/>
    <w:rsid w:val="37938CAF"/>
    <w:rsid w:val="38905167"/>
    <w:rsid w:val="3A4A4380"/>
    <w:rsid w:val="3C603B63"/>
    <w:rsid w:val="41F0FFDA"/>
    <w:rsid w:val="43491858"/>
    <w:rsid w:val="45244AEA"/>
    <w:rsid w:val="4973A512"/>
    <w:rsid w:val="4DB1F846"/>
    <w:rsid w:val="4DD41556"/>
    <w:rsid w:val="4E20DF83"/>
    <w:rsid w:val="522B0CB5"/>
    <w:rsid w:val="53E1E485"/>
    <w:rsid w:val="55E79870"/>
    <w:rsid w:val="5787649A"/>
    <w:rsid w:val="57DEF9DA"/>
    <w:rsid w:val="5AE63A2E"/>
    <w:rsid w:val="602E50DE"/>
    <w:rsid w:val="60C1674C"/>
    <w:rsid w:val="6535B488"/>
    <w:rsid w:val="68CE1B1B"/>
    <w:rsid w:val="6BB2FEF9"/>
    <w:rsid w:val="6C532F30"/>
    <w:rsid w:val="716A73A5"/>
    <w:rsid w:val="71E77569"/>
    <w:rsid w:val="73A75132"/>
    <w:rsid w:val="774CD7E7"/>
    <w:rsid w:val="784CB66D"/>
    <w:rsid w:val="78F38219"/>
    <w:rsid w:val="7D1EDAC5"/>
    <w:rsid w:val="7ECFA90A"/>
    <w:rsid w:val="7F979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C63E6"/>
  <w15:docId w15:val="{1A80BCB0-B4E7-4FEC-8D70-D5DFBB4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7811"/>
    <w:pPr>
      <w:spacing w:after="120" w:line="240" w:lineRule="auto"/>
    </w:pPr>
    <w:rPr>
      <w:rFonts w:cs="Calibri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BB"/>
    <w:pPr>
      <w:keepNext/>
      <w:keepLines/>
      <w:spacing w:after="240"/>
      <w:outlineLvl w:val="0"/>
    </w:pPr>
    <w:rPr>
      <w:rFonts w:asciiTheme="majorHAnsi" w:eastAsiaTheme="majorEastAsia" w:hAnsiTheme="majorHAnsi" w:cs="Times New Roman (Headings CS)"/>
      <w:b/>
      <w:bCs/>
      <w:caps/>
      <w:color w:val="28AF9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5BB"/>
    <w:pPr>
      <w:keepNext/>
      <w:keepLines/>
      <w:spacing w:before="240" w:line="192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5BB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28AF9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DA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28AF9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DA9"/>
    <w:pPr>
      <w:keepNext/>
      <w:keepLines/>
      <w:spacing w:after="60"/>
      <w:outlineLvl w:val="4"/>
    </w:pPr>
    <w:rPr>
      <w:rFonts w:asciiTheme="majorHAnsi" w:eastAsiaTheme="majorEastAsia" w:hAnsiTheme="majorHAnsi" w:cstheme="majorBidi"/>
      <w:color w:val="28AF9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BB"/>
    <w:rPr>
      <w:rFonts w:asciiTheme="majorHAnsi" w:eastAsiaTheme="majorEastAsia" w:hAnsiTheme="majorHAnsi" w:cs="Times New Roman (Headings CS)"/>
      <w:b/>
      <w:bCs/>
      <w:caps/>
      <w:color w:val="28AF91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5BB"/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paragraph" w:customStyle="1" w:styleId="Default">
    <w:name w:val="Default"/>
    <w:uiPriority w:val="99"/>
    <w:rsid w:val="00D86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4A05BB"/>
    <w:rPr>
      <w:rFonts w:asciiTheme="majorHAnsi" w:eastAsiaTheme="majorEastAsia" w:hAnsiTheme="majorHAnsi" w:cstheme="majorBidi"/>
      <w:b/>
      <w:bCs/>
      <w:color w:val="28AF91"/>
      <w:sz w:val="28"/>
    </w:rPr>
  </w:style>
  <w:style w:type="paragraph" w:customStyle="1" w:styleId="Italic">
    <w:name w:val="Italic"/>
    <w:basedOn w:val="Normal"/>
    <w:qFormat/>
    <w:rsid w:val="00464DA9"/>
    <w:pPr>
      <w:spacing w:before="100"/>
    </w:pPr>
    <w:rPr>
      <w:rFonts w:ascii="Georgia" w:hAnsi="Georgia"/>
      <w:i/>
      <w:color w:val="28AF91"/>
    </w:rPr>
  </w:style>
  <w:style w:type="character" w:customStyle="1" w:styleId="Heading4Char">
    <w:name w:val="Heading 4 Char"/>
    <w:basedOn w:val="DefaultParagraphFont"/>
    <w:link w:val="Heading4"/>
    <w:uiPriority w:val="9"/>
    <w:rsid w:val="00464DA9"/>
    <w:rPr>
      <w:rFonts w:asciiTheme="majorHAnsi" w:eastAsiaTheme="majorEastAsia" w:hAnsiTheme="majorHAnsi" w:cstheme="majorBidi"/>
      <w:bCs/>
      <w:iCs/>
      <w:color w:val="28AF9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DA9"/>
    <w:rPr>
      <w:rFonts w:asciiTheme="majorHAnsi" w:eastAsiaTheme="majorEastAsia" w:hAnsiTheme="majorHAnsi" w:cstheme="majorBidi"/>
      <w:color w:val="28AF9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asciiTheme="minorHAnsi" w:hAnsiTheme="minorHAnsi" w:cs="Myriad Pro"/>
      <w:color w:val="58595B" w:themeColor="accen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B1"/>
    <w:rPr>
      <w:color w:val="58595B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81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25A1A"/>
    <w:pPr>
      <w:spacing w:before="6960" w:after="0" w:line="168" w:lineRule="auto"/>
      <w:contextualSpacing/>
    </w:pPr>
    <w:rPr>
      <w:rFonts w:asciiTheme="majorHAnsi" w:eastAsiaTheme="majorEastAsia" w:hAnsiTheme="majorHAnsi" w:cs="Times New Roman (Headings CS)"/>
      <w:b/>
      <w:caps/>
      <w:color w:val="auto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A1A"/>
    <w:rPr>
      <w:rFonts w:asciiTheme="majorHAnsi" w:eastAsiaTheme="majorEastAsia" w:hAnsiTheme="majorHAnsi" w:cs="Times New Roman (Headings CS)"/>
      <w:b/>
      <w:caps/>
      <w:spacing w:val="-10"/>
      <w:kern w:val="28"/>
      <w:sz w:val="11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DA9"/>
    <w:pPr>
      <w:numPr>
        <w:ilvl w:val="1"/>
      </w:numPr>
      <w:spacing w:after="160"/>
    </w:pPr>
    <w:rPr>
      <w:rFonts w:eastAsiaTheme="minorEastAsia" w:cs="Times New Roman (Body CS)"/>
      <w:color w:val="5A5A5A" w:themeColor="text1" w:themeTint="A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64DA9"/>
    <w:rPr>
      <w:rFonts w:eastAsiaTheme="minorEastAsia" w:cs="Times New Roman (Body CS)"/>
      <w:color w:val="5A5A5A" w:themeColor="text1" w:themeTint="A5"/>
      <w:sz w:val="52"/>
    </w:rPr>
  </w:style>
  <w:style w:type="paragraph" w:styleId="ListParagraph">
    <w:name w:val="List Paragraph"/>
    <w:basedOn w:val="Normal"/>
    <w:uiPriority w:val="34"/>
    <w:qFormat/>
    <w:rsid w:val="004A05BB"/>
    <w:pPr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1B3780"/>
    <w:rPr>
      <w:color w:val="00A9CE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3780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B1B22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B1B22"/>
    <w:pPr>
      <w:spacing w:after="0"/>
    </w:pPr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B22"/>
    <w:pPr>
      <w:spacing w:after="0"/>
    </w:pPr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customStyle="1" w:styleId="MELegal1">
    <w:name w:val="ME Legal 1"/>
    <w:aliases w:val="l1,RFTLevel1,ME Legal 11"/>
    <w:basedOn w:val="Normal"/>
    <w:next w:val="Normal"/>
    <w:uiPriority w:val="99"/>
    <w:qFormat/>
    <w:rsid w:val="00051093"/>
    <w:pPr>
      <w:keepNext/>
      <w:keepLines/>
      <w:numPr>
        <w:numId w:val="24"/>
      </w:numPr>
      <w:tabs>
        <w:tab w:val="clear" w:pos="680"/>
      </w:tabs>
      <w:spacing w:before="280" w:after="140" w:line="280" w:lineRule="atLeast"/>
      <w:outlineLvl w:val="0"/>
    </w:pPr>
    <w:rPr>
      <w:rFonts w:eastAsia="Times New Roman" w:cstheme="minorHAnsi"/>
      <w:color w:val="auto"/>
      <w:spacing w:val="-10"/>
      <w:w w:val="95"/>
      <w:sz w:val="28"/>
      <w:szCs w:val="28"/>
      <w:lang w:eastAsia="zh-CN" w:bidi="th-TH"/>
    </w:rPr>
  </w:style>
  <w:style w:type="paragraph" w:customStyle="1" w:styleId="ACNClist3">
    <w:name w:val="ACNC_list_3"/>
    <w:basedOn w:val="ListParagraph"/>
    <w:rsid w:val="00C3763D"/>
    <w:pPr>
      <w:suppressAutoHyphens/>
      <w:spacing w:after="0"/>
      <w:ind w:left="0"/>
    </w:pPr>
    <w:rPr>
      <w:rFonts w:ascii="Calibri" w:eastAsia="Calibri" w:hAnsi="Calibri" w:cs="Arial"/>
      <w:bCs/>
      <w:color w:val="auto"/>
      <w:sz w:val="22"/>
      <w:szCs w:val="22"/>
      <w:lang w:eastAsia="zh-CN"/>
    </w:rPr>
  </w:style>
  <w:style w:type="paragraph" w:customStyle="1" w:styleId="ACNCproformasublist">
    <w:name w:val="ACNC_proforma_sublist"/>
    <w:basedOn w:val="ListParagraph"/>
    <w:rsid w:val="00C3763D"/>
    <w:pPr>
      <w:numPr>
        <w:ilvl w:val="1"/>
        <w:numId w:val="10"/>
      </w:numPr>
      <w:suppressAutoHyphens/>
      <w:spacing w:after="0"/>
      <w:outlineLvl w:val="1"/>
    </w:pPr>
    <w:rPr>
      <w:rFonts w:ascii="Calibri" w:eastAsia="Calibri" w:hAnsi="Calibri" w:cs="Arial"/>
      <w:color w:val="auto"/>
      <w:sz w:val="22"/>
      <w:szCs w:val="22"/>
      <w:lang w:eastAsia="zh-CN"/>
    </w:rPr>
  </w:style>
  <w:style w:type="paragraph" w:customStyle="1" w:styleId="Style1">
    <w:name w:val="Style1"/>
    <w:basedOn w:val="ListParagraph"/>
    <w:rsid w:val="00C3763D"/>
    <w:pPr>
      <w:numPr>
        <w:ilvl w:val="2"/>
        <w:numId w:val="10"/>
      </w:numPr>
      <w:suppressAutoHyphens/>
      <w:spacing w:after="0"/>
      <w:outlineLvl w:val="2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8B2"/>
  </w:style>
  <w:style w:type="character" w:customStyle="1" w:styleId="CommentTextChar">
    <w:name w:val="Comment Text Char"/>
    <w:basedOn w:val="DefaultParagraphFont"/>
    <w:link w:val="CommentText"/>
    <w:uiPriority w:val="99"/>
    <w:rsid w:val="00C828B2"/>
    <w:rPr>
      <w:rFonts w:cs="Calibri"/>
      <w:color w:val="000000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8B2"/>
    <w:rPr>
      <w:rFonts w:cs="Calibri"/>
      <w:b/>
      <w:bCs/>
      <w:color w:val="000000"/>
      <w:spacing w:val="-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07DED"/>
    <w:rPr>
      <w:color w:val="2B579A"/>
      <w:shd w:val="clear" w:color="auto" w:fill="E1DFDD"/>
    </w:rPr>
  </w:style>
  <w:style w:type="paragraph" w:customStyle="1" w:styleId="MELegal2">
    <w:name w:val="ME Legal 2"/>
    <w:aliases w:val="l2,RFTLevel2"/>
    <w:basedOn w:val="Normal"/>
    <w:next w:val="Normal"/>
    <w:uiPriority w:val="99"/>
    <w:qFormat/>
    <w:rsid w:val="00C44D32"/>
    <w:pPr>
      <w:keepNext/>
      <w:keepLines/>
      <w:numPr>
        <w:ilvl w:val="1"/>
        <w:numId w:val="24"/>
      </w:numPr>
      <w:tabs>
        <w:tab w:val="num" w:pos="709"/>
      </w:tabs>
      <w:spacing w:before="120" w:line="280" w:lineRule="atLeast"/>
      <w:outlineLvl w:val="1"/>
    </w:pPr>
    <w:rPr>
      <w:rFonts w:eastAsia="Times New Roman" w:cstheme="minorHAnsi"/>
      <w:b/>
      <w:bCs/>
      <w:color w:val="auto"/>
      <w:w w:val="95"/>
      <w:sz w:val="22"/>
      <w:szCs w:val="22"/>
      <w:lang w:eastAsia="zh-CN" w:bidi="th-TH"/>
    </w:rPr>
  </w:style>
  <w:style w:type="paragraph" w:customStyle="1" w:styleId="UCLegal2">
    <w:name w:val="UC Legal 2"/>
    <w:basedOn w:val="ListParagraph"/>
    <w:qFormat/>
    <w:rsid w:val="002E7A2F"/>
    <w:pPr>
      <w:keepNext/>
      <w:numPr>
        <w:ilvl w:val="1"/>
        <w:numId w:val="28"/>
      </w:numPr>
      <w:spacing w:before="280" w:after="140" w:line="280" w:lineRule="atLeast"/>
      <w:contextualSpacing w:val="0"/>
      <w:outlineLvl w:val="0"/>
    </w:pPr>
    <w:rPr>
      <w:rFonts w:ascii="Calibri" w:eastAsia="Times New Roman" w:hAnsi="Calibri" w:cs="Angsana New"/>
      <w:b/>
      <w:bCs/>
      <w:color w:val="auto"/>
      <w:sz w:val="22"/>
      <w:szCs w:val="28"/>
      <w:lang w:eastAsia="zh-CN" w:bidi="th-TH"/>
    </w:rPr>
  </w:style>
  <w:style w:type="paragraph" w:customStyle="1" w:styleId="MELegal3">
    <w:name w:val="ME Legal 3"/>
    <w:aliases w:val="l3,ME Legal 31"/>
    <w:basedOn w:val="Normal"/>
    <w:link w:val="MELegal3Char1"/>
    <w:uiPriority w:val="99"/>
    <w:qFormat/>
    <w:rsid w:val="002E7A2F"/>
    <w:pPr>
      <w:numPr>
        <w:ilvl w:val="2"/>
        <w:numId w:val="24"/>
      </w:numPr>
      <w:spacing w:after="140" w:line="280" w:lineRule="atLeast"/>
      <w:outlineLvl w:val="2"/>
    </w:pPr>
    <w:rPr>
      <w:rFonts w:ascii="Calibri" w:eastAsia="Times New Roman" w:hAnsi="Calibri" w:cs="Angsana New"/>
      <w:color w:val="auto"/>
      <w:szCs w:val="22"/>
      <w:lang w:eastAsia="zh-CN" w:bidi="th-TH"/>
    </w:rPr>
  </w:style>
  <w:style w:type="paragraph" w:customStyle="1" w:styleId="MELegal4">
    <w:name w:val="ME Legal 4"/>
    <w:aliases w:val="l4,ME Legal 41"/>
    <w:basedOn w:val="Normal"/>
    <w:uiPriority w:val="99"/>
    <w:qFormat/>
    <w:rsid w:val="00F509AD"/>
    <w:pPr>
      <w:numPr>
        <w:ilvl w:val="3"/>
        <w:numId w:val="24"/>
      </w:numPr>
      <w:spacing w:after="140" w:line="280" w:lineRule="atLeast"/>
      <w:outlineLvl w:val="3"/>
    </w:pPr>
    <w:rPr>
      <w:rFonts w:ascii="Calibri" w:eastAsia="Times New Roman" w:hAnsi="Calibri" w:cs="Angsana New"/>
      <w:color w:val="auto"/>
      <w:szCs w:val="22"/>
      <w:lang w:eastAsia="zh-CN" w:bidi="th-TH"/>
    </w:rPr>
  </w:style>
  <w:style w:type="paragraph" w:customStyle="1" w:styleId="MELegal5">
    <w:name w:val="ME Legal 5"/>
    <w:aliases w:val="l5"/>
    <w:basedOn w:val="Normal"/>
    <w:uiPriority w:val="99"/>
    <w:qFormat/>
    <w:rsid w:val="00F509AD"/>
    <w:pPr>
      <w:numPr>
        <w:ilvl w:val="4"/>
        <w:numId w:val="24"/>
      </w:numPr>
      <w:spacing w:after="140" w:line="280" w:lineRule="atLeast"/>
      <w:outlineLvl w:val="4"/>
    </w:pPr>
    <w:rPr>
      <w:rFonts w:ascii="Calibri" w:eastAsia="Times New Roman" w:hAnsi="Calibri" w:cs="Angsana New"/>
      <w:color w:val="auto"/>
      <w:sz w:val="22"/>
      <w:szCs w:val="22"/>
      <w:lang w:eastAsia="zh-CN" w:bidi="th-TH"/>
    </w:rPr>
  </w:style>
  <w:style w:type="paragraph" w:customStyle="1" w:styleId="MELegal6">
    <w:name w:val="ME Legal 6"/>
    <w:basedOn w:val="Normal"/>
    <w:uiPriority w:val="99"/>
    <w:qFormat/>
    <w:rsid w:val="00F509AD"/>
    <w:pPr>
      <w:numPr>
        <w:ilvl w:val="5"/>
        <w:numId w:val="24"/>
      </w:numPr>
      <w:spacing w:after="140" w:line="280" w:lineRule="atLeast"/>
      <w:outlineLvl w:val="5"/>
    </w:pPr>
    <w:rPr>
      <w:rFonts w:ascii="Times New Roman" w:eastAsia="Times New Roman" w:hAnsi="Times New Roman" w:cs="Angsana New"/>
      <w:color w:val="auto"/>
      <w:sz w:val="22"/>
      <w:szCs w:val="22"/>
      <w:lang w:eastAsia="zh-CN" w:bidi="th-TH"/>
    </w:rPr>
  </w:style>
  <w:style w:type="character" w:customStyle="1" w:styleId="MELegal3Char1">
    <w:name w:val="ME Legal 3 Char1"/>
    <w:aliases w:val="l3 Char"/>
    <w:link w:val="MELegal3"/>
    <w:uiPriority w:val="99"/>
    <w:locked/>
    <w:rsid w:val="002E7A2F"/>
    <w:rPr>
      <w:rFonts w:ascii="Calibri" w:eastAsia="Times New Roman" w:hAnsi="Calibri" w:cs="Angsana New"/>
      <w:sz w:val="20"/>
      <w:lang w:eastAsia="zh-CN" w:bidi="th-TH"/>
    </w:rPr>
  </w:style>
  <w:style w:type="paragraph" w:customStyle="1" w:styleId="MELegal7">
    <w:name w:val="ME Legal 7"/>
    <w:basedOn w:val="Normal"/>
    <w:uiPriority w:val="99"/>
    <w:rsid w:val="00F509AD"/>
    <w:pPr>
      <w:numPr>
        <w:ilvl w:val="6"/>
        <w:numId w:val="24"/>
      </w:numPr>
      <w:spacing w:after="200" w:line="264" w:lineRule="auto"/>
    </w:pPr>
    <w:rPr>
      <w:rFonts w:cstheme="minorBidi"/>
      <w:color w:val="auto"/>
      <w:sz w:val="22"/>
      <w:szCs w:val="22"/>
    </w:rPr>
  </w:style>
  <w:style w:type="paragraph" w:customStyle="1" w:styleId="UCLegal4">
    <w:name w:val="UC Legal 4"/>
    <w:basedOn w:val="Normal"/>
    <w:rsid w:val="002E7A2F"/>
    <w:pPr>
      <w:tabs>
        <w:tab w:val="num" w:pos="1361"/>
      </w:tabs>
      <w:spacing w:after="140" w:line="280" w:lineRule="atLeast"/>
      <w:ind w:left="2041" w:hanging="680"/>
    </w:pPr>
    <w:rPr>
      <w:rFonts w:ascii="Calibri" w:eastAsia="Times New Roman" w:hAnsi="Calibri" w:cs="Angsana New"/>
      <w:color w:val="auto"/>
      <w:sz w:val="22"/>
      <w:szCs w:val="22"/>
      <w:lang w:eastAsia="zh-CN" w:bidi="th-TH"/>
    </w:rPr>
  </w:style>
  <w:style w:type="paragraph" w:customStyle="1" w:styleId="UCLegal5">
    <w:name w:val="UC Legal 5"/>
    <w:basedOn w:val="Normal"/>
    <w:qFormat/>
    <w:rsid w:val="002E7A2F"/>
    <w:pPr>
      <w:numPr>
        <w:ilvl w:val="4"/>
        <w:numId w:val="28"/>
      </w:numPr>
      <w:spacing w:after="140" w:line="280" w:lineRule="atLeast"/>
    </w:pPr>
    <w:rPr>
      <w:rFonts w:ascii="Calibri" w:eastAsia="Times New Roman" w:hAnsi="Calibri" w:cs="Angsana New"/>
      <w:color w:val="auto"/>
      <w:sz w:val="22"/>
      <w:szCs w:val="22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94332A"/>
    <w:pPr>
      <w:spacing w:before="240" w:after="0" w:line="259" w:lineRule="auto"/>
      <w:outlineLvl w:val="9"/>
    </w:pPr>
    <w:rPr>
      <w:rFonts w:cstheme="majorBidi"/>
      <w:b w:val="0"/>
      <w:bCs w:val="0"/>
      <w:caps w:val="0"/>
      <w:color w:val="007E9A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F5CD-B148-4FA3-B764-8D69B7685CD9}"/>
      </w:docPartPr>
      <w:docPartBody>
        <w:p w:rsidR="006351E5" w:rsidRDefault="008518D6">
          <w:r w:rsidRPr="00B7340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18C5-B140-48C8-A950-CB777E49A407}"/>
      </w:docPartPr>
      <w:docPartBody>
        <w:p w:rsidR="00FB1F64" w:rsidRDefault="001D55F2">
          <w:r w:rsidRPr="004A17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D6"/>
    <w:rsid w:val="001D55F2"/>
    <w:rsid w:val="006351E5"/>
    <w:rsid w:val="008518D6"/>
    <w:rsid w:val="00B71C3C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66E44398AA41B8D945CCCF1450EF" ma:contentTypeVersion="14" ma:contentTypeDescription="Create a new document." ma:contentTypeScope="" ma:versionID="c93e1be8bc947abf0001f6f31db7e7c0">
  <xsd:schema xmlns:xsd="http://www.w3.org/2001/XMLSchema" xmlns:xs="http://www.w3.org/2001/XMLSchema" xmlns:p="http://schemas.microsoft.com/office/2006/metadata/properties" xmlns:ns2="45e15f48-752a-472d-ba85-0e9c9775eb29" xmlns:ns3="d9d6e44e-d59f-4581-8deb-58f4876a9413" targetNamespace="http://schemas.microsoft.com/office/2006/metadata/properties" ma:root="true" ma:fieldsID="80e79fd10ec9c6dc81cd85df1aa0d255" ns2:_="" ns3:_="">
    <xsd:import namespace="45e15f48-752a-472d-ba85-0e9c9775eb29"/>
    <xsd:import namespace="d9d6e44e-d59f-4581-8deb-58f4876a9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15f48-752a-472d-ba85-0e9c9775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e44e-d59f-4581-8deb-58f4876a9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429E7-C3A3-45B5-B224-2C4820DC2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15f48-752a-472d-ba85-0e9c9775eb29"/>
    <ds:schemaRef ds:uri="d9d6e44e-d59f-4581-8deb-58f4876a9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4D26D-8866-42A5-84C8-A027B84025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7FA1C-61C3-4841-A89C-9840424A7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C7A94-BE2D-4B2A-951E-23555E324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14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cp:lastModifiedBy>Benjamin Muller</cp:lastModifiedBy>
  <cp:revision>81</cp:revision>
  <cp:lastPrinted>2021-07-28T18:04:00Z</cp:lastPrinted>
  <dcterms:created xsi:type="dcterms:W3CDTF">2021-07-12T23:13:00Z</dcterms:created>
  <dcterms:modified xsi:type="dcterms:W3CDTF">2021-09-20T06:17:00Z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0x010100A36166E44398AA41B8D945CCCF1450EF</vt:lpwstr>
  </property>
</Properties>
</file>